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5803" w:rsidRDefault="00E55803" w:rsidP="00E55803">
      <w:r w:rsidRPr="00E55803">
        <w:rPr>
          <w:rFonts w:ascii="Tahoma" w:eastAsiaTheme="minorEastAsia" w:hAnsi="Tahoma" w:cs="Tahoma"/>
          <w:b/>
          <w:noProof/>
          <w:sz w:val="40"/>
          <w:szCs w:val="40"/>
          <w:u w:val="single"/>
        </w:rPr>
        <mc:AlternateContent>
          <mc:Choice Requires="wps">
            <w:drawing>
              <wp:anchor distT="45720" distB="45720" distL="114300" distR="114300" simplePos="0" relativeHeight="251659264" behindDoc="1" locked="0" layoutInCell="1" allowOverlap="1">
                <wp:simplePos x="0" y="0"/>
                <wp:positionH relativeFrom="column">
                  <wp:posOffset>4123055</wp:posOffset>
                </wp:positionH>
                <wp:positionV relativeFrom="paragraph">
                  <wp:posOffset>2910840</wp:posOffset>
                </wp:positionV>
                <wp:extent cx="2360930" cy="1404620"/>
                <wp:effectExtent l="0" t="0" r="13335" b="12700"/>
                <wp:wrapTight wrapText="bothSides">
                  <wp:wrapPolygon edited="0">
                    <wp:start x="0" y="0"/>
                    <wp:lineTo x="0" y="21507"/>
                    <wp:lineTo x="21551" y="21507"/>
                    <wp:lineTo x="21551" y="0"/>
                    <wp:lineTo x="0" y="0"/>
                  </wp:wrapPolygon>
                </wp:wrapTight>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55803" w:rsidRDefault="00E55803">
                            <w:r>
                              <w:t xml:space="preserve">Mittelwert </w:t>
                            </w:r>
                            <w:r>
                              <w:br/>
                              <w:t xml:space="preserve">Median </w:t>
                            </w:r>
                            <w:r>
                              <w:br/>
                              <w:t>Minimum</w:t>
                            </w:r>
                          </w:p>
                          <w:p w:rsidR="00E55803" w:rsidRDefault="00E55803">
                            <w:r>
                              <w:t>Maximum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324.65pt;margin-top:229.2pt;width:185.9pt;height:110.6pt;z-index:-251657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cykJgIAAEcEAAAOAAAAZHJzL2Uyb0RvYy54bWysU8tu2zAQvBfoPxC815IV24kFy0Hq1EWB&#10;9AEk/YAVRVlE+SpJW3K/vkvKcY20vRTVgSC1y+HszO7qdlCSHLjzwuiKTic5JVwz0wi9q+jXp+2b&#10;G0p8AN2ANJpX9Mg9vV2/frXqbckL0xnZcEcQRPuytxXtQrBllnnWcQV+YizXGGyNUxDw6HZZ46BH&#10;dCWzIs8XWW9cY51h3Hv8ez8G6Trhty1n4XPbeh6IrChyC2l1aa3jmq1XUO4c2E6wEw34BxYKhMZH&#10;z1D3EIDsnfgNSgnmjDdtmDCjMtO2gvFUA1YzzV9U89iB5akWFMfbs0z+/8GyT4cvjoimosX0mhIN&#10;Ck164kNouWxIEfXprS8x7dFiYhjemgF9TrV6+2DYN0+02XSgd/zOOdN3HBrkN403s4urI46PIHX/&#10;0TT4DOyDSUBD61QUD+UgiI4+Hc/eIBXC8GdxtciXVxhiGJvO8tmiSO5lUD5ft86H99woEjcVdWh+&#10;gofDgw+RDpTPKfE1b6RotkLKdHC7eiMdOQA2yjZ9qYIXaVKTvqLLeTEfFfgrRJ6+P0EoEbDjpVAV&#10;vTknQRl1e6eb1I8BhBz3SFnqk5BRu1HFMNTDyZjaNEeU1Jmxs3EScdMZ94OSHru6ov77HhynRH7Q&#10;aMtyOpvFMUiH2fwaNSTuMlJfRkAzhKpooGTcbkIanSSYvUP7tiIJG30emZy4YrcmvU+TFcfh8pyy&#10;fs3/+icAAAD//wMAUEsDBBQABgAIAAAAIQBEln6a4AAAAAwBAAAPAAAAZHJzL2Rvd25yZXYueG1s&#10;TI9NT4NAFEX3Jv6HyTNxZwcQsaUMTUN026StidtX5hXQ+UBmoPjvna7q8uWe3HtesZm1YhMNrrNG&#10;QLyIgJGprexMI+Dj+P60BOY8GonKGhLwSw425f1dgbm0F7On6eAbFkqMy1FA632fc+7qljS6he3J&#10;hOxsB40+nEPD5YCXUK4VT6Io4xo7ExZa7Klqqf4+jFrAeKy2075Kvj6nnUx32RtqVD9CPD7M2zUw&#10;T7O/wXDVD+pQBqeTHY10TAnI0tVzQAWkL8sU2JWIkjgGdgrZ6yoDXhb8/xPlHwAAAP//AwBQSwEC&#10;LQAUAAYACAAAACEAtoM4kv4AAADhAQAAEwAAAAAAAAAAAAAAAAAAAAAAW0NvbnRlbnRfVHlwZXNd&#10;LnhtbFBLAQItABQABgAIAAAAIQA4/SH/1gAAAJQBAAALAAAAAAAAAAAAAAAAAC8BAABfcmVscy8u&#10;cmVsc1BLAQItABQABgAIAAAAIQAd1cykJgIAAEcEAAAOAAAAAAAAAAAAAAAAAC4CAABkcnMvZTJv&#10;RG9jLnhtbFBLAQItABQABgAIAAAAIQBEln6a4AAAAAwBAAAPAAAAAAAAAAAAAAAAAIAEAABkcnMv&#10;ZG93bnJldi54bWxQSwUGAAAAAAQABADzAAAAjQUAAAAA&#10;">
                <v:textbox style="mso-fit-shape-to-text:t">
                  <w:txbxContent>
                    <w:p w:rsidR="00E55803" w:rsidRDefault="00E55803">
                      <w:r>
                        <w:t xml:space="preserve">Mittelwert </w:t>
                      </w:r>
                      <w:r>
                        <w:br/>
                        <w:t xml:space="preserve">Median </w:t>
                      </w:r>
                      <w:r>
                        <w:br/>
                        <w:t>Minimum</w:t>
                      </w:r>
                    </w:p>
                    <w:p w:rsidR="00E55803" w:rsidRDefault="00E55803">
                      <w:r>
                        <w:t>Maximum</w:t>
                      </w:r>
                    </w:p>
                  </w:txbxContent>
                </v:textbox>
                <w10:wrap type="tight"/>
              </v:shape>
            </w:pict>
          </mc:Fallback>
        </mc:AlternateContent>
      </w:r>
      <w:r w:rsidR="00B63DD0" w:rsidRPr="00995AD4">
        <w:rPr>
          <w:rFonts w:ascii="Tahoma" w:eastAsiaTheme="minorEastAsia" w:hAnsi="Tahoma" w:cs="Tahoma"/>
          <w:b/>
          <w:sz w:val="40"/>
          <w:szCs w:val="40"/>
          <w:u w:val="single"/>
        </w:rPr>
        <w:t>DATENANALYSE I</w:t>
      </w:r>
      <w:r w:rsidR="00B63DD0" w:rsidRPr="00995AD4">
        <w:rPr>
          <w:rFonts w:ascii="Tahoma" w:eastAsiaTheme="minorEastAsia" w:hAnsi="Tahoma" w:cs="Tahoma"/>
          <w:b/>
          <w:sz w:val="40"/>
          <w:szCs w:val="40"/>
          <w:u w:val="single"/>
        </w:rPr>
        <w:tab/>
      </w:r>
      <w:r w:rsidR="00995AD4" w:rsidRPr="00995AD4">
        <w:rPr>
          <w:rFonts w:ascii="Tahoma" w:eastAsiaTheme="minorEastAsia" w:hAnsi="Tahoma" w:cs="Tahoma"/>
          <w:b/>
          <w:sz w:val="40"/>
          <w:szCs w:val="40"/>
          <w:u w:val="single"/>
        </w:rPr>
        <w:t>V</w:t>
      </w:r>
      <w:r w:rsidR="00B63DD0" w:rsidRPr="00995AD4">
        <w:rPr>
          <w:rFonts w:ascii="Tahoma" w:eastAsiaTheme="minorEastAsia" w:hAnsi="Tahoma" w:cs="Tahoma"/>
          <w:b/>
        </w:rPr>
        <w:tab/>
      </w:r>
      <w:r w:rsidR="00B63DD0" w:rsidRPr="00995AD4">
        <w:rPr>
          <w:rFonts w:ascii="Tahoma" w:eastAsiaTheme="minorEastAsia" w:hAnsi="Tahoma" w:cs="Tahoma"/>
        </w:rPr>
        <w:tab/>
      </w:r>
      <w:r w:rsidR="00B63DD0" w:rsidRPr="00995AD4">
        <w:rPr>
          <w:rFonts w:ascii="Tahoma" w:eastAsiaTheme="minorEastAsia" w:hAnsi="Tahoma" w:cs="Tahoma"/>
        </w:rPr>
        <w:tab/>
      </w:r>
      <w:r w:rsidR="00081283" w:rsidRPr="00995AD4">
        <w:rPr>
          <w:rFonts w:ascii="Tahoma" w:eastAsiaTheme="minorEastAsia" w:hAnsi="Tahoma" w:cs="Tahoma"/>
        </w:rPr>
        <w:tab/>
      </w:r>
      <w:r w:rsidR="003E6DA4" w:rsidRPr="00995AD4">
        <w:rPr>
          <w:rFonts w:ascii="Tahoma" w:eastAsiaTheme="minorEastAsia" w:hAnsi="Tahoma" w:cs="Tahoma"/>
        </w:rPr>
        <w:tab/>
      </w:r>
      <w:r w:rsidR="00C812BD" w:rsidRPr="00995AD4">
        <w:rPr>
          <w:rFonts w:ascii="Tahoma" w:eastAsiaTheme="minorEastAsia" w:hAnsi="Tahoma" w:cs="Tahoma"/>
          <w:sz w:val="18"/>
          <w:szCs w:val="18"/>
        </w:rPr>
        <w:t>BBB</w:t>
      </w:r>
      <w:r w:rsidR="00BF6926" w:rsidRPr="00995AD4">
        <w:rPr>
          <w:rFonts w:ascii="Tahoma" w:eastAsiaTheme="minorEastAsia" w:hAnsi="Tahoma" w:cs="Tahoma"/>
          <w:sz w:val="18"/>
          <w:szCs w:val="18"/>
        </w:rPr>
        <w:t xml:space="preserve"> </w:t>
      </w:r>
      <w:r w:rsidR="00C812BD" w:rsidRPr="00995AD4">
        <w:rPr>
          <w:rFonts w:ascii="Tahoma" w:eastAsiaTheme="minorEastAsia" w:hAnsi="Tahoma" w:cs="Tahoma"/>
          <w:sz w:val="18"/>
          <w:szCs w:val="18"/>
        </w:rPr>
        <w:t>/</w:t>
      </w:r>
      <w:r w:rsidR="00BF6926" w:rsidRPr="00995AD4">
        <w:rPr>
          <w:rFonts w:ascii="Tahoma" w:eastAsiaTheme="minorEastAsia" w:hAnsi="Tahoma" w:cs="Tahoma"/>
          <w:sz w:val="18"/>
          <w:szCs w:val="18"/>
        </w:rPr>
        <w:t xml:space="preserve"> </w:t>
      </w:r>
      <w:r w:rsidR="00B63DD0" w:rsidRPr="00995AD4">
        <w:rPr>
          <w:rFonts w:ascii="Tahoma" w:eastAsiaTheme="minorEastAsia" w:hAnsi="Tahoma" w:cs="Tahoma"/>
          <w:sz w:val="18"/>
          <w:szCs w:val="18"/>
        </w:rPr>
        <w:t>BM15</w:t>
      </w:r>
      <w:r w:rsidR="00BF6926" w:rsidRPr="00995AD4">
        <w:rPr>
          <w:rFonts w:ascii="Tahoma" w:eastAsiaTheme="minorEastAsia" w:hAnsi="Tahoma" w:cs="Tahoma"/>
          <w:sz w:val="18"/>
          <w:szCs w:val="18"/>
        </w:rPr>
        <w:t xml:space="preserve"> </w:t>
      </w:r>
      <w:r w:rsidR="007D1864" w:rsidRPr="00995AD4">
        <w:rPr>
          <w:rFonts w:ascii="Tahoma" w:eastAsiaTheme="minorEastAsia" w:hAnsi="Tahoma" w:cs="Tahoma"/>
          <w:sz w:val="18"/>
          <w:szCs w:val="18"/>
        </w:rPr>
        <w:t>/</w:t>
      </w:r>
      <w:r w:rsidR="00995AD4">
        <w:rPr>
          <w:rFonts w:ascii="Tahoma" w:eastAsiaTheme="minorEastAsia" w:hAnsi="Tahoma" w:cs="Tahoma"/>
          <w:sz w:val="18"/>
          <w:szCs w:val="18"/>
        </w:rPr>
        <w:t>27</w:t>
      </w:r>
      <w:r w:rsidR="007E19CC" w:rsidRPr="00995AD4">
        <w:rPr>
          <w:rFonts w:ascii="Tahoma" w:eastAsiaTheme="minorEastAsia" w:hAnsi="Tahoma" w:cs="Tahoma"/>
          <w:sz w:val="18"/>
          <w:szCs w:val="18"/>
        </w:rPr>
        <w:t>.</w:t>
      </w:r>
      <w:r w:rsidR="00BF6926" w:rsidRPr="00995AD4">
        <w:rPr>
          <w:rFonts w:ascii="Tahoma" w:eastAsiaTheme="minorEastAsia" w:hAnsi="Tahoma" w:cs="Tahoma"/>
          <w:sz w:val="18"/>
          <w:szCs w:val="18"/>
        </w:rPr>
        <w:t xml:space="preserve"> </w:t>
      </w:r>
      <w:r w:rsidR="00081283">
        <w:rPr>
          <w:rFonts w:ascii="Tahoma" w:eastAsiaTheme="minorEastAsia" w:hAnsi="Tahoma" w:cs="Tahoma"/>
          <w:sz w:val="18"/>
          <w:szCs w:val="18"/>
        </w:rPr>
        <w:t>April</w:t>
      </w:r>
      <w:r w:rsidR="007D1864" w:rsidRPr="003E6DA4">
        <w:rPr>
          <w:rFonts w:ascii="Tahoma" w:eastAsiaTheme="minorEastAsia" w:hAnsi="Tahoma" w:cs="Tahoma"/>
          <w:sz w:val="18"/>
          <w:szCs w:val="18"/>
        </w:rPr>
        <w:t xml:space="preserve"> 2017</w:t>
      </w:r>
      <w:r w:rsidR="000A65B4" w:rsidRPr="000A65B4">
        <w:rPr>
          <w:rFonts w:ascii="Tahoma" w:eastAsiaTheme="minorEastAsia" w:hAnsi="Tahoma" w:cs="Tahoma"/>
        </w:rPr>
        <w:br/>
      </w:r>
      <w:r w:rsidR="00BF6926">
        <w:rPr>
          <w:rFonts w:ascii="Tahoma" w:eastAsiaTheme="minorEastAsia" w:hAnsi="Tahoma" w:cs="Tahoma"/>
        </w:rPr>
        <w:br/>
      </w:r>
      <w:r w:rsidR="00995AD4" w:rsidRPr="00995AD4">
        <w:rPr>
          <w:rFonts w:ascii="Tahoma" w:eastAsiaTheme="minorEastAsia" w:hAnsi="Tahoma" w:cs="Tahoma"/>
          <w:b/>
          <w:sz w:val="28"/>
          <w:szCs w:val="28"/>
        </w:rPr>
        <w:t>Kennzahlen und Boxplot (mit Übungen)</w:t>
      </w:r>
      <w:r w:rsidR="00081283" w:rsidRPr="00D41EE9">
        <w:rPr>
          <w:rFonts w:ascii="Tahoma" w:eastAsiaTheme="minorEastAsia" w:hAnsi="Tahoma" w:cs="Tahoma"/>
          <w:b/>
        </w:rPr>
        <w:br/>
      </w:r>
      <w:r w:rsidR="00D41EE9">
        <w:rPr>
          <w:rFonts w:ascii="Tahoma" w:hAnsi="Tahoma" w:cs="Tahoma"/>
        </w:rPr>
        <w:t xml:space="preserve">Durch Kennzahlen können </w:t>
      </w:r>
      <w:r w:rsidR="00D41EE9" w:rsidRPr="006643C0">
        <w:rPr>
          <w:rFonts w:ascii="Tahoma" w:hAnsi="Tahoma" w:cs="Tahoma"/>
          <w:i/>
          <w:color w:val="0070C0"/>
        </w:rPr>
        <w:t>Eigenschaften (Ausprägungen) von Verteilungen charakterisiert</w:t>
      </w:r>
      <w:r w:rsidR="00D41EE9" w:rsidRPr="006643C0">
        <w:rPr>
          <w:rFonts w:ascii="Tahoma" w:hAnsi="Tahoma" w:cs="Tahoma"/>
          <w:color w:val="0070C0"/>
        </w:rPr>
        <w:t xml:space="preserve"> </w:t>
      </w:r>
      <w:r w:rsidR="00D41EE9">
        <w:rPr>
          <w:rFonts w:ascii="Tahoma" w:hAnsi="Tahoma" w:cs="Tahoma"/>
        </w:rPr>
        <w:t>werden.</w:t>
      </w:r>
      <w:r w:rsidR="00C831C8">
        <w:rPr>
          <w:rFonts w:ascii="Tahoma" w:hAnsi="Tahoma" w:cs="Tahoma"/>
        </w:rPr>
        <w:t xml:space="preserve"> </w:t>
      </w:r>
      <w:r w:rsidR="00D41EE9">
        <w:rPr>
          <w:rFonts w:ascii="Tahoma" w:hAnsi="Tahoma" w:cs="Tahoma"/>
        </w:rPr>
        <w:t xml:space="preserve">Mit Kennzahlen werden ausschliesslich </w:t>
      </w:r>
      <w:r w:rsidR="00D41EE9" w:rsidRPr="006643C0">
        <w:rPr>
          <w:rFonts w:ascii="Tahoma" w:hAnsi="Tahoma" w:cs="Tahoma"/>
          <w:i/>
          <w:color w:val="0070C0"/>
        </w:rPr>
        <w:t>quantitative Merkmale</w:t>
      </w:r>
      <w:r w:rsidR="00D41EE9">
        <w:rPr>
          <w:rFonts w:ascii="Tahoma" w:hAnsi="Tahoma" w:cs="Tahoma"/>
        </w:rPr>
        <w:t xml:space="preserve"> beschrieben. </w:t>
      </w:r>
      <w:r w:rsidR="00C831C8">
        <w:rPr>
          <w:rFonts w:ascii="Tahoma" w:hAnsi="Tahoma" w:cs="Tahoma"/>
        </w:rPr>
        <w:t xml:space="preserve">Wir werden Kennzahlen kennen lernen, welche die </w:t>
      </w:r>
      <w:r w:rsidR="00C831C8" w:rsidRPr="006643C0">
        <w:rPr>
          <w:rFonts w:ascii="Tahoma" w:hAnsi="Tahoma" w:cs="Tahoma"/>
          <w:i/>
          <w:color w:val="0070C0"/>
        </w:rPr>
        <w:t>Lage</w:t>
      </w:r>
      <w:r w:rsidR="00C831C8">
        <w:rPr>
          <w:rFonts w:ascii="Tahoma" w:hAnsi="Tahoma" w:cs="Tahoma"/>
        </w:rPr>
        <w:t xml:space="preserve"> und die </w:t>
      </w:r>
      <w:r w:rsidR="00C831C8" w:rsidRPr="006643C0">
        <w:rPr>
          <w:rFonts w:ascii="Tahoma" w:hAnsi="Tahoma" w:cs="Tahoma"/>
          <w:i/>
          <w:color w:val="0070C0"/>
        </w:rPr>
        <w:t>Streuung von Verteilungen</w:t>
      </w:r>
      <w:r w:rsidR="00C831C8">
        <w:rPr>
          <w:rFonts w:ascii="Tahoma" w:hAnsi="Tahoma" w:cs="Tahoma"/>
        </w:rPr>
        <w:t xml:space="preserve"> beschreiben:</w:t>
      </w:r>
      <w:r w:rsidR="00FC5BBD">
        <w:rPr>
          <w:rFonts w:ascii="Tahoma" w:hAnsi="Tahoma" w:cs="Tahoma"/>
        </w:rPr>
        <w:br/>
      </w:r>
      <w:r w:rsidR="00FC5BBD">
        <w:rPr>
          <w:rFonts w:ascii="Tahoma" w:hAnsi="Tahoma" w:cs="Tahoma"/>
        </w:rPr>
        <w:br/>
      </w:r>
      <w:r w:rsidR="00742E54">
        <w:rPr>
          <w:rFonts w:ascii="Tahoma" w:hAnsi="Tahoma" w:cs="Tahoma"/>
          <w:noProof/>
          <w:lang w:val="en-US"/>
        </w:rPr>
        <w:drawing>
          <wp:inline distT="0" distB="0" distL="0" distR="0">
            <wp:extent cx="3651662" cy="3792762"/>
            <wp:effectExtent l="0" t="0" r="635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6365" cy="3818420"/>
                    </a:xfrm>
                    <a:prstGeom prst="rect">
                      <a:avLst/>
                    </a:prstGeom>
                    <a:noFill/>
                    <a:ln>
                      <a:noFill/>
                    </a:ln>
                  </pic:spPr>
                </pic:pic>
              </a:graphicData>
            </a:graphic>
          </wp:inline>
        </w:drawing>
      </w:r>
      <w:sdt>
        <w:sdtPr>
          <w:id w:val="568603642"/>
          <w:temporary/>
          <w:showingPlcHdr/>
          <w15:appearance w15:val="hidden"/>
        </w:sdtPr>
        <w:sdtContent>
          <w:r>
            <w:rPr>
              <w:lang w:val="de-DE"/>
            </w:rPr>
            <w:t>[Wecken Sie das Interesse Ihrer Leser mit einem passenden Zitat aus dem Dokument, oder verwenden Sie diesen Platz, um eine Kernaussage zu betonen. Um das Textfeld an einer beliebigen Stelle auf der Seite zu platzieren, ziehen Sie es einfach.]</w:t>
          </w:r>
        </w:sdtContent>
      </w:sdt>
    </w:p>
    <w:p w:rsidR="00D52233" w:rsidRDefault="00935876" w:rsidP="00FC5BBD">
      <w:pPr>
        <w:pStyle w:val="StandardWeb"/>
        <w:rPr>
          <w:rFonts w:ascii="Tahoma" w:eastAsiaTheme="minorEastAsia" w:hAnsi="Tahoma" w:cs="Tahoma"/>
        </w:rPr>
      </w:pPr>
      <w:r w:rsidRPr="00D41EE9">
        <w:rPr>
          <w:rFonts w:ascii="Tahoma" w:hAnsi="Tahoma" w:cs="Tahoma"/>
        </w:rPr>
        <w:br/>
      </w:r>
      <w:r w:rsidRPr="00D41EE9">
        <w:rPr>
          <w:rFonts w:ascii="Tahoma" w:hAnsi="Tahoma" w:cs="Tahoma"/>
        </w:rPr>
        <w:br/>
      </w:r>
      <w:r w:rsidR="00742E54" w:rsidRPr="00742E54">
        <w:rPr>
          <w:rFonts w:ascii="Tahoma" w:eastAsiaTheme="minorEastAsia" w:hAnsi="Tahoma" w:cs="Tahoma"/>
          <w:u w:val="single"/>
        </w:rPr>
        <w:t>Robustheit</w:t>
      </w:r>
      <w:r w:rsidR="00742E54">
        <w:rPr>
          <w:rFonts w:ascii="Tahoma" w:eastAsiaTheme="minorEastAsia" w:hAnsi="Tahoma" w:cs="Tahoma"/>
        </w:rPr>
        <w:t>: Eine Kennzahl wird als robust bezeichnet, wenn das Verändern, Hinzufügen oder Weglassen einer einzelnen Beobachtung ihren Wert nicht stark beeinflusst.</w:t>
      </w:r>
      <w:r w:rsidR="00742E54">
        <w:rPr>
          <w:rFonts w:ascii="Tahoma" w:eastAsiaTheme="minorEastAsia" w:hAnsi="Tahoma" w:cs="Tahoma"/>
        </w:rPr>
        <w:br/>
      </w:r>
      <w:r w:rsidR="00A74A8A">
        <w:rPr>
          <w:rFonts w:ascii="Tahoma" w:eastAsiaTheme="minorEastAsia" w:hAnsi="Tahoma" w:cs="Tahoma"/>
          <w:b/>
          <w:sz w:val="28"/>
          <w:szCs w:val="28"/>
        </w:rPr>
        <w:br/>
      </w:r>
      <w:r w:rsidR="00994214" w:rsidRPr="00141D74">
        <w:rPr>
          <w:rFonts w:ascii="Tahoma" w:eastAsiaTheme="minorEastAsia" w:hAnsi="Tahoma" w:cs="Tahoma"/>
          <w:b/>
          <w:sz w:val="32"/>
          <w:szCs w:val="32"/>
          <w:u w:val="single"/>
        </w:rPr>
        <w:t xml:space="preserve">1. </w:t>
      </w:r>
      <w:r w:rsidR="00141D74">
        <w:rPr>
          <w:rFonts w:ascii="Tahoma" w:eastAsiaTheme="minorEastAsia" w:hAnsi="Tahoma" w:cs="Tahoma"/>
          <w:b/>
          <w:sz w:val="32"/>
          <w:szCs w:val="32"/>
          <w:u w:val="single"/>
        </w:rPr>
        <w:t>Lagekennzahlen</w:t>
      </w:r>
      <w:r w:rsidR="00742E54" w:rsidRPr="00141D74">
        <w:rPr>
          <w:rFonts w:ascii="Tahoma" w:eastAsiaTheme="minorEastAsia" w:hAnsi="Tahoma" w:cs="Tahoma"/>
        </w:rPr>
        <w:br/>
      </w:r>
      <w:r w:rsidR="00742E54">
        <w:rPr>
          <w:rFonts w:ascii="Tahoma" w:eastAsiaTheme="minorEastAsia" w:hAnsi="Tahoma" w:cs="Tahoma"/>
        </w:rPr>
        <w:t xml:space="preserve">Mit einer Lagekennzahl wird die Lage (Position) einer Verteilung durch eine einzige Zahl beschrieben. Die zentrale Lage einer Verteilung wird durch den </w:t>
      </w:r>
      <w:r w:rsidR="00742E54" w:rsidRPr="00F63AEF">
        <w:rPr>
          <w:rFonts w:ascii="Tahoma" w:hAnsi="Tahoma" w:cs="Tahoma"/>
          <w:i/>
          <w:color w:val="0070C0"/>
        </w:rPr>
        <w:t>Mittelwert</w:t>
      </w:r>
      <w:r w:rsidR="00742E54">
        <w:rPr>
          <w:rFonts w:ascii="Tahoma" w:eastAsiaTheme="minorEastAsia" w:hAnsi="Tahoma" w:cs="Tahoma"/>
        </w:rPr>
        <w:t xml:space="preserve"> oder den </w:t>
      </w:r>
      <w:r w:rsidR="00742E54" w:rsidRPr="00F63AEF">
        <w:rPr>
          <w:rFonts w:ascii="Tahoma" w:hAnsi="Tahoma" w:cs="Tahoma"/>
          <w:i/>
          <w:color w:val="0070C0"/>
        </w:rPr>
        <w:t>Median</w:t>
      </w:r>
      <w:r w:rsidR="00742E54">
        <w:rPr>
          <w:rFonts w:ascii="Tahoma" w:eastAsiaTheme="minorEastAsia" w:hAnsi="Tahoma" w:cs="Tahoma"/>
        </w:rPr>
        <w:t xml:space="preserve"> beschrieben:</w:t>
      </w:r>
      <w:r w:rsidR="00742E54">
        <w:rPr>
          <w:rFonts w:ascii="Tahoma" w:eastAsiaTheme="minorEastAsia" w:hAnsi="Tahoma" w:cs="Tahoma"/>
        </w:rPr>
        <w:br/>
      </w:r>
      <w:r w:rsidR="00742E54">
        <w:rPr>
          <w:rFonts w:ascii="Tahoma" w:eastAsiaTheme="minorEastAsia" w:hAnsi="Tahoma" w:cs="Tahoma"/>
        </w:rPr>
        <w:br/>
      </w:r>
      <w:r w:rsidR="00994214">
        <w:rPr>
          <w:rFonts w:ascii="Tahoma" w:eastAsiaTheme="minorEastAsia" w:hAnsi="Tahoma" w:cs="Tahoma"/>
          <w:b/>
        </w:rPr>
        <w:t xml:space="preserve">1.1 </w:t>
      </w:r>
      <w:r w:rsidR="00742E54" w:rsidRPr="00742E54">
        <w:rPr>
          <w:rFonts w:ascii="Tahoma" w:eastAsiaTheme="minorEastAsia" w:hAnsi="Tahoma" w:cs="Tahoma"/>
          <w:b/>
        </w:rPr>
        <w:t>Mittelwert</w:t>
      </w:r>
      <w:r w:rsidR="00742E54">
        <w:rPr>
          <w:rFonts w:ascii="Tahoma" w:eastAsiaTheme="minorEastAsia" w:hAnsi="Tahoma" w:cs="Tahoma"/>
        </w:rPr>
        <w:br/>
        <w:t>Der Mittelwert</w:t>
      </w:r>
      <w:r w:rsidR="00F63AEF">
        <w:rPr>
          <w:rFonts w:ascii="Tahoma" w:eastAsiaTheme="minorEastAsia" w:hAnsi="Tahoma" w:cs="Tahoma"/>
        </w:rPr>
        <w:t xml:space="preserve"> </w:t>
      </w:r>
      <w:r w:rsidR="00742E54" w:rsidRPr="00F63AEF">
        <w:rPr>
          <w:rFonts w:ascii="Tahoma" w:eastAsiaTheme="minorEastAsia" w:hAnsi="Tahoma" w:cs="Tahoma"/>
          <w:b/>
        </w:rPr>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742E54" w:rsidRPr="00F63AEF">
        <w:rPr>
          <w:rFonts w:ascii="Tahoma" w:eastAsiaTheme="minorEastAsia" w:hAnsi="Tahoma" w:cs="Tahoma"/>
          <w:b/>
        </w:rPr>
        <w:t xml:space="preserve"> </w:t>
      </w:r>
      <w:r w:rsidR="00F63AEF" w:rsidRPr="00F63AEF">
        <w:rPr>
          <w:rFonts w:ascii="Tahoma" w:eastAsiaTheme="minorEastAsia" w:hAnsi="Tahoma" w:cs="Tahoma"/>
          <w:b/>
        </w:rPr>
        <w:t xml:space="preserve"> </w:t>
      </w:r>
      <w:r w:rsidR="00742E54">
        <w:rPr>
          <w:rFonts w:ascii="Tahoma" w:eastAsiaTheme="minorEastAsia" w:hAnsi="Tahoma" w:cs="Tahoma"/>
        </w:rPr>
        <w:t>einer Stichprobe x</w:t>
      </w:r>
      <w:r w:rsidR="00742E54" w:rsidRPr="00742E54">
        <w:rPr>
          <w:rFonts w:ascii="Tahoma" w:eastAsiaTheme="minorEastAsia" w:hAnsi="Tahoma" w:cs="Tahoma"/>
          <w:vertAlign w:val="subscript"/>
        </w:rPr>
        <w:t>1</w:t>
      </w:r>
      <w:r w:rsidR="00742E54">
        <w:rPr>
          <w:rFonts w:ascii="Tahoma" w:eastAsiaTheme="minorEastAsia" w:hAnsi="Tahoma" w:cs="Tahoma"/>
        </w:rPr>
        <w:t>, x</w:t>
      </w:r>
      <w:r w:rsidR="00742E54" w:rsidRPr="00742E54">
        <w:rPr>
          <w:rFonts w:ascii="Tahoma" w:eastAsiaTheme="minorEastAsia" w:hAnsi="Tahoma" w:cs="Tahoma"/>
          <w:vertAlign w:val="subscript"/>
        </w:rPr>
        <w:t>2</w:t>
      </w:r>
      <w:r w:rsidR="00742E54">
        <w:rPr>
          <w:rFonts w:ascii="Tahoma" w:eastAsiaTheme="minorEastAsia" w:hAnsi="Tahoma" w:cs="Tahoma"/>
        </w:rPr>
        <w:t>, x</w:t>
      </w:r>
      <w:r w:rsidR="00742E54" w:rsidRPr="00742E54">
        <w:rPr>
          <w:rFonts w:ascii="Tahoma" w:eastAsiaTheme="minorEastAsia" w:hAnsi="Tahoma" w:cs="Tahoma"/>
          <w:vertAlign w:val="subscript"/>
        </w:rPr>
        <w:t>3</w:t>
      </w:r>
      <w:r w:rsidR="00742E54">
        <w:rPr>
          <w:rFonts w:ascii="Tahoma" w:eastAsiaTheme="minorEastAsia" w:hAnsi="Tahoma" w:cs="Tahoma"/>
        </w:rPr>
        <w:t xml:space="preserve">, ….. , </w:t>
      </w:r>
      <w:proofErr w:type="spellStart"/>
      <w:r w:rsidR="00742E54">
        <w:rPr>
          <w:rFonts w:ascii="Tahoma" w:eastAsiaTheme="minorEastAsia" w:hAnsi="Tahoma" w:cs="Tahoma"/>
        </w:rPr>
        <w:t>x</w:t>
      </w:r>
      <w:r w:rsidR="00742E54" w:rsidRPr="00742E54">
        <w:rPr>
          <w:rFonts w:ascii="Tahoma" w:eastAsiaTheme="minorEastAsia" w:hAnsi="Tahoma" w:cs="Tahoma"/>
          <w:vertAlign w:val="subscript"/>
        </w:rPr>
        <w:t>n</w:t>
      </w:r>
      <w:proofErr w:type="spellEnd"/>
      <w:r w:rsidR="00742E54">
        <w:rPr>
          <w:rFonts w:ascii="Tahoma" w:eastAsiaTheme="minorEastAsia" w:hAnsi="Tahoma" w:cs="Tahoma"/>
        </w:rPr>
        <w:t xml:space="preserve"> ist wie folgt definiert: x</w:t>
      </w:r>
      <w:r w:rsidR="00742E54" w:rsidRPr="00742E54">
        <w:rPr>
          <w:rFonts w:ascii="Tahoma" w:eastAsiaTheme="minorEastAsia" w:hAnsi="Tahoma" w:cs="Tahoma"/>
          <w:vertAlign w:val="subscript"/>
        </w:rPr>
        <w:t>1</w:t>
      </w:r>
      <w:r w:rsidR="00742E54">
        <w:rPr>
          <w:rFonts w:ascii="Tahoma" w:eastAsiaTheme="minorEastAsia" w:hAnsi="Tahoma" w:cs="Tahoma"/>
        </w:rPr>
        <w:t xml:space="preserve"> + x</w:t>
      </w:r>
      <w:r w:rsidR="00742E54" w:rsidRPr="00742E54">
        <w:rPr>
          <w:rFonts w:ascii="Tahoma" w:eastAsiaTheme="minorEastAsia" w:hAnsi="Tahoma" w:cs="Tahoma"/>
          <w:vertAlign w:val="subscript"/>
        </w:rPr>
        <w:t>2</w:t>
      </w:r>
      <w:r w:rsidR="00742E54">
        <w:rPr>
          <w:rFonts w:ascii="Tahoma" w:eastAsiaTheme="minorEastAsia" w:hAnsi="Tahoma" w:cs="Tahoma"/>
        </w:rPr>
        <w:t xml:space="preserve"> + x</w:t>
      </w:r>
      <w:r w:rsidR="00742E54" w:rsidRPr="00742E54">
        <w:rPr>
          <w:rFonts w:ascii="Tahoma" w:eastAsiaTheme="minorEastAsia" w:hAnsi="Tahoma" w:cs="Tahoma"/>
          <w:vertAlign w:val="subscript"/>
        </w:rPr>
        <w:t>3</w:t>
      </w:r>
      <w:r w:rsidR="00742E54">
        <w:rPr>
          <w:rFonts w:ascii="Tahoma" w:eastAsiaTheme="minorEastAsia" w:hAnsi="Tahoma" w:cs="Tahoma"/>
        </w:rPr>
        <w:t xml:space="preserve"> + ….. + </w:t>
      </w:r>
      <w:proofErr w:type="spellStart"/>
      <w:r w:rsidR="00742E54">
        <w:rPr>
          <w:rFonts w:ascii="Tahoma" w:eastAsiaTheme="minorEastAsia" w:hAnsi="Tahoma" w:cs="Tahoma"/>
        </w:rPr>
        <w:t>x</w:t>
      </w:r>
      <w:r w:rsidR="00742E54" w:rsidRPr="00742E54">
        <w:rPr>
          <w:rFonts w:ascii="Tahoma" w:eastAsiaTheme="minorEastAsia" w:hAnsi="Tahoma" w:cs="Tahoma"/>
          <w:vertAlign w:val="subscript"/>
        </w:rPr>
        <w:t>n</w:t>
      </w:r>
      <w:proofErr w:type="spellEnd"/>
      <w:r w:rsidRPr="00D41EE9">
        <w:rPr>
          <w:rFonts w:ascii="Tahoma" w:eastAsiaTheme="minorEastAsia" w:hAnsi="Tahoma" w:cs="Tahoma"/>
        </w:rPr>
        <w:br/>
      </w:r>
      <w:r w:rsidR="00E80C92">
        <w:rPr>
          <w:rFonts w:ascii="Tahoma" w:eastAsiaTheme="minorEastAsia" w:hAnsi="Tahoma" w:cs="Tahoma"/>
        </w:rPr>
        <w:br/>
      </w:r>
      <m:oMath>
        <m:acc>
          <m:accPr>
            <m:chr m:val="̅"/>
            <m:ctrlPr>
              <w:rPr>
                <w:rFonts w:ascii="Cambria Math" w:eastAsiaTheme="minorEastAsia" w:hAnsi="Cambria Math" w:cs="Tahoma"/>
                <w:i/>
              </w:rPr>
            </m:ctrlPr>
          </m:accPr>
          <m:e>
            <m:r>
              <w:rPr>
                <w:rFonts w:ascii="Cambria Math" w:eastAsiaTheme="minorEastAsia" w:hAnsi="Cambria Math" w:cs="Tahoma"/>
              </w:rPr>
              <m:t>x</m:t>
            </m:r>
          </m:e>
        </m:acc>
        <m:r>
          <w:rPr>
            <w:rFonts w:ascii="Cambria Math" w:eastAsiaTheme="minorEastAsia" w:hAnsi="Cambria Math" w:cs="Tahoma"/>
          </w:rPr>
          <m:t>=</m:t>
        </m:r>
        <m:f>
          <m:fPr>
            <m:ctrlPr>
              <w:rPr>
                <w:rFonts w:ascii="Cambria Math" w:eastAsiaTheme="minorEastAsia" w:hAnsi="Cambria Math" w:cs="Tahoma"/>
                <w:i/>
              </w:rPr>
            </m:ctrlPr>
          </m:fPr>
          <m:num>
            <m:r>
              <m:rPr>
                <m:sty m:val="p"/>
              </m:rPr>
              <w:rPr>
                <w:rFonts w:ascii="Cambria Math" w:eastAsiaTheme="minorEastAsia" w:hAnsi="Cambria Math" w:cs="Tahoma"/>
              </w:rPr>
              <m:t>x</m:t>
            </m:r>
            <m:r>
              <m:rPr>
                <m:sty m:val="p"/>
              </m:rPr>
              <w:rPr>
                <w:rFonts w:ascii="Cambria Math" w:eastAsiaTheme="minorEastAsia" w:hAnsi="Cambria Math" w:cs="Tahoma"/>
                <w:vertAlign w:val="subscript"/>
              </w:rPr>
              <m:t>1</m:t>
            </m:r>
            <m:r>
              <m:rPr>
                <m:sty m:val="p"/>
              </m:rPr>
              <w:rPr>
                <w:rFonts w:ascii="Cambria Math" w:eastAsiaTheme="minorEastAsia" w:hAnsi="Cambria Math" w:cs="Tahoma"/>
              </w:rPr>
              <m:t xml:space="preserve"> + x</m:t>
            </m:r>
            <m:r>
              <m:rPr>
                <m:sty m:val="p"/>
              </m:rPr>
              <w:rPr>
                <w:rFonts w:ascii="Cambria Math" w:eastAsiaTheme="minorEastAsia" w:hAnsi="Cambria Math" w:cs="Tahoma"/>
                <w:vertAlign w:val="subscript"/>
              </w:rPr>
              <m:t>2</m:t>
            </m:r>
            <m:r>
              <m:rPr>
                <m:sty m:val="p"/>
              </m:rPr>
              <w:rPr>
                <w:rFonts w:ascii="Cambria Math" w:eastAsiaTheme="minorEastAsia" w:hAnsi="Cambria Math" w:cs="Tahoma"/>
              </w:rPr>
              <m:t xml:space="preserve"> + x</m:t>
            </m:r>
            <m:r>
              <m:rPr>
                <m:sty m:val="p"/>
              </m:rPr>
              <w:rPr>
                <w:rFonts w:ascii="Cambria Math" w:eastAsiaTheme="minorEastAsia" w:hAnsi="Cambria Math" w:cs="Tahoma"/>
                <w:vertAlign w:val="subscript"/>
              </w:rPr>
              <m:t>3</m:t>
            </m:r>
            <m:r>
              <m:rPr>
                <m:sty m:val="p"/>
              </m:rPr>
              <w:rPr>
                <w:rFonts w:ascii="Cambria Math" w:eastAsiaTheme="minorEastAsia" w:hAnsi="Cambria Math" w:cs="Tahoma"/>
              </w:rPr>
              <m:t xml:space="preserve"> + ….. + x</m:t>
            </m:r>
            <m:r>
              <m:rPr>
                <m:sty m:val="p"/>
              </m:rPr>
              <w:rPr>
                <w:rFonts w:ascii="Cambria Math" w:eastAsiaTheme="minorEastAsia" w:hAnsi="Cambria Math" w:cs="Tahoma"/>
                <w:vertAlign w:val="subscript"/>
              </w:rPr>
              <m:t>n</m:t>
            </m:r>
          </m:num>
          <m:den>
            <m:r>
              <w:rPr>
                <w:rFonts w:ascii="Cambria Math" w:eastAsiaTheme="minorEastAsia" w:hAnsi="Cambria Math" w:cs="Tahoma"/>
              </w:rPr>
              <m:t>n</m:t>
            </m:r>
          </m:den>
        </m:f>
        <m:r>
          <w:rPr>
            <w:rFonts w:ascii="Cambria Math" w:eastAsiaTheme="minorEastAsia" w:hAnsi="Cambria Math" w:cs="Tahoma"/>
          </w:rPr>
          <m:t>=</m:t>
        </m:r>
        <m:f>
          <m:fPr>
            <m:ctrlPr>
              <w:rPr>
                <w:rFonts w:ascii="Cambria Math" w:eastAsiaTheme="minorEastAsia" w:hAnsi="Cambria Math" w:cs="Tahoma"/>
                <w:i/>
              </w:rPr>
            </m:ctrlPr>
          </m:fPr>
          <m:num>
            <m:r>
              <w:rPr>
                <w:rFonts w:ascii="Cambria Math" w:eastAsiaTheme="minorEastAsia" w:hAnsi="Cambria Math" w:cs="Tahoma"/>
              </w:rPr>
              <m:t>1</m:t>
            </m:r>
          </m:num>
          <m:den>
            <m:r>
              <w:rPr>
                <w:rFonts w:ascii="Cambria Math" w:eastAsiaTheme="minorEastAsia" w:hAnsi="Cambria Math" w:cs="Tahoma"/>
              </w:rPr>
              <m:t>n</m:t>
            </m:r>
          </m:den>
        </m:f>
        <m:r>
          <w:rPr>
            <w:rFonts w:ascii="Cambria Math" w:eastAsiaTheme="minorEastAsia" w:hAnsi="Cambria Math" w:cs="Tahoma"/>
          </w:rPr>
          <m:t xml:space="preserve"> </m:t>
        </m:r>
        <m:nary>
          <m:naryPr>
            <m:chr m:val="∑"/>
            <m:limLoc m:val="undOvr"/>
            <m:ctrlPr>
              <w:rPr>
                <w:rFonts w:ascii="Cambria Math" w:eastAsiaTheme="minorEastAsia" w:hAnsi="Cambria Math" w:cs="Tahoma"/>
                <w:i/>
              </w:rPr>
            </m:ctrlPr>
          </m:naryPr>
          <m:sub>
            <m:r>
              <w:rPr>
                <w:rFonts w:ascii="Cambria Math" w:eastAsiaTheme="minorEastAsia" w:hAnsi="Cambria Math" w:cs="Tahoma"/>
              </w:rPr>
              <m:t>i=1</m:t>
            </m:r>
          </m:sub>
          <m:sup>
            <m:r>
              <w:rPr>
                <w:rFonts w:ascii="Cambria Math" w:eastAsiaTheme="minorEastAsia" w:hAnsi="Cambria Math" w:cs="Tahoma"/>
              </w:rPr>
              <m:t>n</m:t>
            </m:r>
          </m:sup>
          <m:e>
            <m:r>
              <w:rPr>
                <w:rFonts w:ascii="Cambria Math" w:eastAsiaTheme="minorEastAsia" w:hAnsi="Cambria Math" w:cs="Tahoma"/>
              </w:rPr>
              <m:t>xi</m:t>
            </m:r>
          </m:e>
        </m:nary>
      </m:oMath>
      <w:r w:rsidR="009D7DF6">
        <w:rPr>
          <w:rFonts w:ascii="Tahoma" w:eastAsiaTheme="minorEastAsia" w:hAnsi="Tahoma" w:cs="Tahoma"/>
        </w:rPr>
        <w:t xml:space="preserve">       (arithmetisches Mittel)</w:t>
      </w:r>
      <w:r w:rsidR="000B13A3">
        <w:rPr>
          <w:rFonts w:ascii="Tahoma" w:eastAsiaTheme="minorEastAsia" w:hAnsi="Tahoma" w:cs="Tahoma"/>
        </w:rPr>
        <w:br/>
      </w:r>
      <w:r w:rsidR="000B13A3">
        <w:rPr>
          <w:rFonts w:ascii="Tahoma" w:eastAsiaTheme="minorEastAsia" w:hAnsi="Tahoma" w:cs="Tahoma"/>
        </w:rPr>
        <w:br/>
        <w:t xml:space="preserve">Der Mittelwert einer Stichprobe ist nichts anderes als der Durchschnitt </w:t>
      </w:r>
      <w:r w:rsidR="00F0620A">
        <w:rPr>
          <w:rFonts w:ascii="Tahoma" w:eastAsiaTheme="minorEastAsia" w:hAnsi="Tahoma" w:cs="Tahoma"/>
        </w:rPr>
        <w:t xml:space="preserve">beziehungsweise das arithmetische Mittel sämtlicher Einzeldaten (Ausprägungen) des untersuchten Merkmals. Der Mittelwert ist vielfach nicht in der Menge der erfassten Daten enthalten. Er ist nicht immer die geeignete Lagekennzahl, um die zentrale Lage eines Merkmals zu charakterisieren, da er </w:t>
      </w:r>
      <w:r w:rsidR="00F0620A">
        <w:rPr>
          <w:rFonts w:ascii="Tahoma" w:eastAsiaTheme="minorEastAsia" w:hAnsi="Tahoma" w:cs="Tahoma"/>
        </w:rPr>
        <w:lastRenderedPageBreak/>
        <w:t xml:space="preserve">sehr anfällig auf Ausreisser ist. Der Mittelwert ist eine </w:t>
      </w:r>
      <w:r w:rsidR="00F0620A" w:rsidRPr="00F0620A">
        <w:rPr>
          <w:rFonts w:ascii="Tahoma" w:hAnsi="Tahoma" w:cs="Tahoma"/>
          <w:i/>
          <w:color w:val="0070C0"/>
        </w:rPr>
        <w:t>nicht robuste</w:t>
      </w:r>
      <w:r w:rsidR="00F0620A">
        <w:rPr>
          <w:rFonts w:ascii="Tahoma" w:eastAsiaTheme="minorEastAsia" w:hAnsi="Tahoma" w:cs="Tahoma"/>
        </w:rPr>
        <w:t xml:space="preserve"> Kennzahl.</w:t>
      </w:r>
      <w:r w:rsidR="008662CB">
        <w:rPr>
          <w:rFonts w:ascii="Tahoma" w:eastAsiaTheme="minorEastAsia" w:hAnsi="Tahoma" w:cs="Tahoma"/>
        </w:rPr>
        <w:t xml:space="preserve"> </w:t>
      </w:r>
      <w:proofErr w:type="spellStart"/>
      <w:r w:rsidR="008662CB">
        <w:rPr>
          <w:rFonts w:ascii="Tahoma" w:eastAsiaTheme="minorEastAsia" w:hAnsi="Tahoma" w:cs="Tahoma"/>
        </w:rPr>
        <w:t>Bp</w:t>
      </w:r>
      <w:proofErr w:type="spellEnd"/>
      <w:r w:rsidR="008662CB">
        <w:rPr>
          <w:rFonts w:ascii="Tahoma" w:eastAsiaTheme="minorEastAsia" w:hAnsi="Tahoma" w:cs="Tahoma"/>
        </w:rPr>
        <w:t>:</w:t>
      </w:r>
      <w:r w:rsidR="008662CB">
        <w:rPr>
          <w:rFonts w:ascii="Tahoma" w:eastAsiaTheme="minorEastAsia" w:hAnsi="Tahoma" w:cs="Tahoma"/>
        </w:rPr>
        <w:br/>
      </w:r>
      <w:r w:rsidR="00E80C92">
        <w:rPr>
          <w:rFonts w:ascii="Tahoma" w:eastAsiaTheme="minorEastAsia" w:hAnsi="Tahoma" w:cs="Tahoma"/>
        </w:rPr>
        <w:br/>
      </w:r>
      <w:r w:rsidRPr="00742E54">
        <w:rPr>
          <w:rFonts w:ascii="Tahoma" w:eastAsiaTheme="minorEastAsia" w:hAnsi="Tahoma" w:cs="Tahoma"/>
        </w:rPr>
        <w:br/>
      </w:r>
      <w:r w:rsidR="008662CB">
        <w:rPr>
          <w:rFonts w:ascii="Tahoma" w:eastAsiaTheme="minorEastAsia" w:hAnsi="Tahoma" w:cs="Tahoma"/>
          <w:noProof/>
          <w:lang w:val="en-US" w:eastAsia="en-US"/>
        </w:rPr>
        <w:drawing>
          <wp:inline distT="0" distB="0" distL="0" distR="0">
            <wp:extent cx="6294120" cy="588010"/>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4120" cy="588010"/>
                    </a:xfrm>
                    <a:prstGeom prst="rect">
                      <a:avLst/>
                    </a:prstGeom>
                    <a:noFill/>
                    <a:ln>
                      <a:noFill/>
                    </a:ln>
                  </pic:spPr>
                </pic:pic>
              </a:graphicData>
            </a:graphic>
          </wp:inline>
        </w:drawing>
      </w:r>
      <w:r w:rsidRPr="00D41EE9">
        <w:rPr>
          <w:rFonts w:ascii="Tahoma" w:eastAsiaTheme="minorEastAsia" w:hAnsi="Tahoma" w:cs="Tahoma"/>
        </w:rPr>
        <w:br/>
      </w:r>
      <w:r w:rsidR="00BF2A2E">
        <w:rPr>
          <w:rFonts w:ascii="Tahoma" w:eastAsiaTheme="minorEastAsia" w:hAnsi="Tahoma" w:cs="Tahoma"/>
          <w:b/>
        </w:rPr>
        <w:br/>
      </w:r>
      <w:r w:rsidR="00F63AEF" w:rsidRPr="00F63AEF">
        <w:rPr>
          <w:rFonts w:ascii="Tahoma" w:eastAsiaTheme="minorEastAsia" w:hAnsi="Tahoma" w:cs="Tahoma"/>
          <w:b/>
        </w:rPr>
        <w:t>1.2 Median</w:t>
      </w:r>
      <w:r w:rsidR="00F63AEF">
        <w:rPr>
          <w:rFonts w:ascii="Tahoma" w:eastAsiaTheme="minorEastAsia" w:hAnsi="Tahoma" w:cs="Tahoma"/>
        </w:rPr>
        <w:br/>
      </w:r>
      <w:r w:rsidR="00F63AEF">
        <w:rPr>
          <w:rFonts w:ascii="Tahoma" w:eastAsiaTheme="minorEastAsia" w:hAnsi="Tahoma" w:cs="Tahoma"/>
        </w:rPr>
        <w:br/>
        <w:t xml:space="preserve">Bei schiefen Verteilungen ist der sogenannte Median besser geeignet, um die zentrale Lage der Verteilung zu beschreiben. Er ist eine </w:t>
      </w:r>
      <w:r w:rsidR="00F63AEF" w:rsidRPr="00A265AA">
        <w:rPr>
          <w:rFonts w:ascii="Tahoma" w:hAnsi="Tahoma" w:cs="Tahoma"/>
          <w:i/>
          <w:color w:val="0070C0"/>
        </w:rPr>
        <w:t xml:space="preserve">robuste </w:t>
      </w:r>
      <w:r w:rsidR="00F63AEF">
        <w:rPr>
          <w:rFonts w:ascii="Tahoma" w:eastAsiaTheme="minorEastAsia" w:hAnsi="Tahoma" w:cs="Tahoma"/>
        </w:rPr>
        <w:t>Lagekennza</w:t>
      </w:r>
      <w:r w:rsidR="00EC72A7">
        <w:rPr>
          <w:rFonts w:ascii="Tahoma" w:eastAsiaTheme="minorEastAsia" w:hAnsi="Tahoma" w:cs="Tahoma"/>
        </w:rPr>
        <w:t>hl und ist wie folgt definiert:</w:t>
      </w:r>
      <w:r w:rsidR="00F63AEF">
        <w:rPr>
          <w:rFonts w:ascii="Tahoma" w:eastAsiaTheme="minorEastAsia" w:hAnsi="Tahoma" w:cs="Tahoma"/>
        </w:rPr>
        <w:br/>
      </w:r>
      <w:r w:rsidRPr="00D41EE9">
        <w:rPr>
          <w:rFonts w:ascii="Tahoma" w:eastAsiaTheme="minorEastAsia" w:hAnsi="Tahoma" w:cs="Tahoma"/>
        </w:rPr>
        <w:br/>
      </w:r>
      <w:r w:rsidR="005B0DE5">
        <w:rPr>
          <w:rFonts w:ascii="Tahoma" w:eastAsiaTheme="minorEastAsia" w:hAnsi="Tahoma" w:cs="Tahoma"/>
          <w:noProof/>
          <w:lang w:val="en-US" w:eastAsia="en-US"/>
        </w:rPr>
        <w:drawing>
          <wp:inline distT="0" distB="0" distL="0" distR="0">
            <wp:extent cx="4923008" cy="2238499"/>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222" cy="2267697"/>
                    </a:xfrm>
                    <a:prstGeom prst="rect">
                      <a:avLst/>
                    </a:prstGeom>
                    <a:noFill/>
                    <a:ln>
                      <a:noFill/>
                    </a:ln>
                  </pic:spPr>
                </pic:pic>
              </a:graphicData>
            </a:graphic>
          </wp:inline>
        </w:drawing>
      </w:r>
      <w:r w:rsidR="00EC72A7">
        <w:rPr>
          <w:rFonts w:ascii="Tahoma" w:eastAsiaTheme="minorEastAsia" w:hAnsi="Tahoma" w:cs="Tahoma"/>
        </w:rPr>
        <w:br/>
      </w:r>
      <w:r w:rsidR="00EC72A7">
        <w:rPr>
          <w:rFonts w:ascii="Tahoma" w:eastAsiaTheme="minorEastAsia" w:hAnsi="Tahoma" w:cs="Tahoma"/>
        </w:rPr>
        <w:br/>
        <w:t xml:space="preserve">Der Median </w:t>
      </w:r>
      <w:r w:rsidR="00EC72A7" w:rsidRPr="00F63AEF">
        <w:rPr>
          <w:rFonts w:ascii="Tahoma" w:eastAsiaTheme="minorEastAsia" w:hAnsi="Tahoma" w:cs="Tahoma"/>
          <w:b/>
        </w:rPr>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EC72A7" w:rsidRPr="00F63AEF">
        <w:rPr>
          <w:rFonts w:ascii="Tahoma" w:eastAsiaTheme="minorEastAsia" w:hAnsi="Tahoma" w:cs="Tahoma"/>
          <w:b/>
        </w:rPr>
        <w:t xml:space="preserve"> </w:t>
      </w:r>
      <w:r w:rsidR="00EC72A7">
        <w:rPr>
          <w:rFonts w:ascii="Tahoma" w:eastAsiaTheme="minorEastAsia" w:hAnsi="Tahoma" w:cs="Tahoma"/>
          <w:b/>
        </w:rPr>
        <w:t xml:space="preserve"> </w:t>
      </w:r>
      <w:r w:rsidR="00EC72A7">
        <w:rPr>
          <w:rFonts w:ascii="Tahoma" w:eastAsiaTheme="minorEastAsia" w:hAnsi="Tahoma" w:cs="Tahoma"/>
        </w:rPr>
        <w:t>hat die Eigenschaft, dass 50% der Einzeldaten (Ausprägungen) kleiner oder gleich und 50% der Einzeldaten (Ausprägungen) grösser oder gleich</w:t>
      </w:r>
      <w:r w:rsidR="00EC72A7" w:rsidRPr="00F63AEF">
        <w:rPr>
          <w:rFonts w:ascii="Tahoma" w:eastAsiaTheme="minorEastAsia" w:hAnsi="Tahoma" w:cs="Tahoma"/>
          <w:b/>
        </w:rPr>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EC72A7">
        <w:rPr>
          <w:rFonts w:ascii="Tahoma" w:eastAsiaTheme="minorEastAsia" w:hAnsi="Tahoma" w:cs="Tahoma"/>
        </w:rPr>
        <w:t xml:space="preserve">  sind. </w:t>
      </w:r>
      <w:r w:rsidR="00EC72A7">
        <w:rPr>
          <w:rFonts w:ascii="Tahoma" w:eastAsiaTheme="minorEastAsia" w:hAnsi="Tahoma" w:cs="Tahoma"/>
        </w:rPr>
        <w:br/>
      </w:r>
      <w:r w:rsidR="00EC72A7">
        <w:rPr>
          <w:rFonts w:ascii="Tahoma" w:eastAsiaTheme="minorEastAsia" w:hAnsi="Tahoma" w:cs="Tahoma"/>
        </w:rPr>
        <w:br/>
        <w:t>Um den Median zu bestimmen, muss die Stich probe der Grösse nach geordnet werden: Aus der Stichprobe wird also eine geordnete Stichprobe erstellt.</w:t>
      </w:r>
      <w:r w:rsidR="00EC72A7">
        <w:rPr>
          <w:rFonts w:ascii="Tahoma" w:eastAsiaTheme="minorEastAsia" w:hAnsi="Tahoma" w:cs="Tahoma"/>
        </w:rPr>
        <w:br/>
      </w:r>
      <w:r w:rsidR="00EC72A7">
        <w:rPr>
          <w:rFonts w:ascii="Tahoma" w:eastAsiaTheme="minorEastAsia" w:hAnsi="Tahoma" w:cs="Tahoma"/>
        </w:rPr>
        <w:br/>
        <w:t>Ist der Stichprobenumfang n eine ungerade Anzahl, ist der Median derjenige Wert, welcher genau in der mittleren Position der Stichprobe liegt, ist der Stichprobenumfang eine gerade Anzahl, so ist der Median der Durchschnitt der beiden in der Mitte liegenden Werte.</w:t>
      </w:r>
    </w:p>
    <w:p w:rsidR="00DB5637" w:rsidRPr="00D41EE9" w:rsidRDefault="005B0DE5" w:rsidP="0070737D">
      <w:pPr>
        <w:spacing w:before="100" w:beforeAutospacing="1" w:after="100" w:afterAutospacing="1" w:line="240" w:lineRule="auto"/>
        <w:rPr>
          <w:rFonts w:ascii="Tahoma" w:eastAsiaTheme="minorEastAsia" w:hAnsi="Tahoma" w:cs="Tahoma"/>
        </w:rPr>
      </w:pPr>
      <w:proofErr w:type="spellStart"/>
      <w:r>
        <w:rPr>
          <w:rFonts w:ascii="Tahoma" w:eastAsiaTheme="minorEastAsia" w:hAnsi="Tahoma" w:cs="Tahoma"/>
        </w:rPr>
        <w:t>Bp</w:t>
      </w:r>
      <w:proofErr w:type="spellEnd"/>
      <w:r>
        <w:rPr>
          <w:rFonts w:ascii="Tahoma" w:eastAsiaTheme="minorEastAsia" w:hAnsi="Tahoma" w:cs="Tahoma"/>
        </w:rPr>
        <w:t>:</w:t>
      </w:r>
      <w:r>
        <w:rPr>
          <w:rFonts w:ascii="Tahoma" w:eastAsiaTheme="minorEastAsia" w:hAnsi="Tahoma" w:cs="Tahoma"/>
        </w:rPr>
        <w:br/>
      </w:r>
      <w:r>
        <w:rPr>
          <w:rFonts w:ascii="Tahoma" w:eastAsiaTheme="minorEastAsia" w:hAnsi="Tahoma" w:cs="Tahoma"/>
        </w:rPr>
        <w:br/>
      </w:r>
      <w:r w:rsidR="00A265AA">
        <w:rPr>
          <w:rFonts w:ascii="Tahoma" w:eastAsiaTheme="minorEastAsia" w:hAnsi="Tahoma" w:cs="Tahoma"/>
          <w:noProof/>
          <w:lang w:val="en-US"/>
        </w:rPr>
        <w:drawing>
          <wp:inline distT="0" distB="0" distL="0" distR="0">
            <wp:extent cx="6294120" cy="570230"/>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4120" cy="570230"/>
                    </a:xfrm>
                    <a:prstGeom prst="rect">
                      <a:avLst/>
                    </a:prstGeom>
                    <a:noFill/>
                    <a:ln>
                      <a:noFill/>
                    </a:ln>
                  </pic:spPr>
                </pic:pic>
              </a:graphicData>
            </a:graphic>
          </wp:inline>
        </w:drawing>
      </w:r>
      <w:r w:rsidR="00935876" w:rsidRPr="00D41EE9">
        <w:rPr>
          <w:rFonts w:ascii="Tahoma" w:eastAsiaTheme="minorEastAsia" w:hAnsi="Tahoma" w:cs="Tahoma"/>
        </w:rPr>
        <w:br/>
      </w:r>
      <w:r w:rsidR="00EC72A7">
        <w:rPr>
          <w:rFonts w:ascii="Tahoma" w:eastAsiaTheme="minorEastAsia" w:hAnsi="Tahoma" w:cs="Tahoma"/>
        </w:rPr>
        <w:br/>
        <w:t>Median und Mittelwert können also bei bestimmten Stichproben zusammenfallen.</w:t>
      </w:r>
      <w:r w:rsidR="00935876" w:rsidRPr="00D41EE9">
        <w:rPr>
          <w:rFonts w:ascii="Tahoma" w:eastAsiaTheme="minorEastAsia" w:hAnsi="Tahoma" w:cs="Tahoma"/>
        </w:rPr>
        <w:br/>
      </w:r>
      <w:r w:rsidR="000022B3">
        <w:rPr>
          <w:rFonts w:ascii="Tahoma" w:eastAsiaTheme="minorEastAsia" w:hAnsi="Tahoma" w:cs="Tahoma"/>
        </w:rPr>
        <w:br/>
      </w:r>
      <w:r w:rsidR="00BF2A2E">
        <w:rPr>
          <w:rFonts w:ascii="Tahoma" w:eastAsiaTheme="minorEastAsia" w:hAnsi="Tahoma" w:cs="Tahoma"/>
        </w:rPr>
        <w:br/>
      </w:r>
      <w:r w:rsidR="00EC72A7">
        <w:rPr>
          <w:rFonts w:ascii="Tahoma" w:eastAsiaTheme="minorEastAsia" w:hAnsi="Tahoma" w:cs="Tahoma"/>
        </w:rPr>
        <w:br/>
      </w:r>
      <w:r w:rsidR="00EC72A7" w:rsidRPr="00EC72A7">
        <w:rPr>
          <w:rFonts w:ascii="Tahoma" w:eastAsiaTheme="minorEastAsia" w:hAnsi="Tahoma" w:cs="Tahoma"/>
          <w:b/>
          <w:color w:val="70AD47" w:themeColor="accent6"/>
        </w:rPr>
        <w:t>Übung</w:t>
      </w:r>
      <w:r w:rsidR="00C32CAC">
        <w:rPr>
          <w:rFonts w:ascii="Tahoma" w:eastAsiaTheme="minorEastAsia" w:hAnsi="Tahoma" w:cs="Tahoma"/>
          <w:b/>
          <w:color w:val="70AD47" w:themeColor="accent6"/>
        </w:rPr>
        <w:t xml:space="preserve"> 1</w:t>
      </w:r>
      <w:r w:rsidR="00EC72A7" w:rsidRPr="00EC72A7">
        <w:rPr>
          <w:rFonts w:ascii="Tahoma" w:eastAsiaTheme="minorEastAsia" w:hAnsi="Tahoma" w:cs="Tahoma"/>
          <w:b/>
          <w:color w:val="70AD47" w:themeColor="accent6"/>
        </w:rPr>
        <w:t>:</w:t>
      </w:r>
      <w:r w:rsidR="00935876" w:rsidRPr="00D41EE9">
        <w:rPr>
          <w:rFonts w:ascii="Tahoma" w:eastAsiaTheme="minorEastAsia" w:hAnsi="Tahoma" w:cs="Tahoma"/>
        </w:rPr>
        <w:br/>
      </w:r>
      <w:r w:rsidR="00EC72A7">
        <w:rPr>
          <w:rFonts w:ascii="Tahoma" w:eastAsiaTheme="minorEastAsia" w:hAnsi="Tahoma" w:cs="Tahoma"/>
        </w:rPr>
        <w:t>Berechnen sie den Mittelwert und den Median (auf eine Stelle nach dem Komma):</w:t>
      </w:r>
      <w:r w:rsidR="00935876" w:rsidRPr="00D41EE9">
        <w:rPr>
          <w:rFonts w:ascii="Tahoma" w:eastAsiaTheme="minorEastAsia" w:hAnsi="Tahoma" w:cs="Tahoma"/>
        </w:rPr>
        <w:br/>
      </w:r>
      <w:r w:rsidR="00935876" w:rsidRPr="00D41EE9">
        <w:rPr>
          <w:rFonts w:ascii="Tahoma" w:eastAsiaTheme="minorEastAsia" w:hAnsi="Tahoma" w:cs="Tahoma"/>
        </w:rPr>
        <w:br/>
      </w:r>
      <w:r w:rsidR="00BF2A2E">
        <w:rPr>
          <w:rFonts w:ascii="Tahoma" w:eastAsiaTheme="minorEastAsia" w:hAnsi="Tahoma" w:cs="Tahoma"/>
          <w:noProof/>
          <w:lang w:val="en-US"/>
        </w:rPr>
        <w:drawing>
          <wp:inline distT="0" distB="0" distL="0" distR="0">
            <wp:extent cx="5949315" cy="112204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315" cy="1122045"/>
                    </a:xfrm>
                    <a:prstGeom prst="rect">
                      <a:avLst/>
                    </a:prstGeom>
                    <a:noFill/>
                    <a:ln>
                      <a:noFill/>
                    </a:ln>
                  </pic:spPr>
                </pic:pic>
              </a:graphicData>
            </a:graphic>
          </wp:inline>
        </w:drawing>
      </w:r>
      <w:r w:rsidR="00935876" w:rsidRPr="00D41EE9">
        <w:rPr>
          <w:rFonts w:ascii="Tahoma" w:eastAsiaTheme="minorEastAsia" w:hAnsi="Tahoma" w:cs="Tahoma"/>
        </w:rPr>
        <w:br/>
      </w:r>
      <w:r w:rsidR="00935876" w:rsidRPr="00D41EE9">
        <w:rPr>
          <w:rFonts w:ascii="Tahoma" w:eastAsiaTheme="minorEastAsia" w:hAnsi="Tahoma" w:cs="Tahoma"/>
        </w:rPr>
        <w:lastRenderedPageBreak/>
        <w:br/>
      </w:r>
      <w:r w:rsidR="00BF2A2E">
        <w:rPr>
          <w:rFonts w:ascii="Tahoma" w:eastAsiaTheme="minorEastAsia" w:hAnsi="Tahoma" w:cs="Tahoma"/>
          <w:b/>
          <w:color w:val="70AD47" w:themeColor="accent6"/>
        </w:rPr>
        <w:br/>
      </w:r>
      <w:r w:rsidR="00BF2A2E">
        <w:rPr>
          <w:rFonts w:ascii="Tahoma" w:eastAsiaTheme="minorEastAsia" w:hAnsi="Tahoma" w:cs="Tahoma"/>
          <w:b/>
          <w:color w:val="70AD47" w:themeColor="accent6"/>
        </w:rPr>
        <w:br/>
      </w:r>
      <w:r w:rsidR="00BF2A2E">
        <w:rPr>
          <w:rFonts w:ascii="Tahoma" w:eastAsiaTheme="minorEastAsia" w:hAnsi="Tahoma" w:cs="Tahoma"/>
          <w:b/>
          <w:color w:val="70AD47" w:themeColor="accent6"/>
        </w:rPr>
        <w:br/>
      </w:r>
      <w:r w:rsidR="00BF2A2E">
        <w:rPr>
          <w:rFonts w:ascii="Tahoma" w:eastAsiaTheme="minorEastAsia" w:hAnsi="Tahoma" w:cs="Tahoma"/>
          <w:b/>
          <w:color w:val="70AD47" w:themeColor="accent6"/>
        </w:rPr>
        <w:br/>
      </w:r>
      <w:r w:rsidR="00BF2A2E">
        <w:rPr>
          <w:rFonts w:ascii="Tahoma" w:eastAsiaTheme="minorEastAsia" w:hAnsi="Tahoma" w:cs="Tahoma"/>
          <w:b/>
          <w:color w:val="70AD47" w:themeColor="accent6"/>
        </w:rPr>
        <w:br/>
      </w:r>
      <w:r w:rsidR="00FC5BBD">
        <w:rPr>
          <w:rFonts w:ascii="Tahoma" w:eastAsiaTheme="minorEastAsia" w:hAnsi="Tahoma" w:cs="Tahoma"/>
          <w:b/>
          <w:color w:val="70AD47" w:themeColor="accent6"/>
        </w:rPr>
        <w:br/>
      </w:r>
      <w:r w:rsidR="00C32CAC" w:rsidRPr="00EC72A7">
        <w:rPr>
          <w:rFonts w:ascii="Tahoma" w:eastAsiaTheme="minorEastAsia" w:hAnsi="Tahoma" w:cs="Tahoma"/>
          <w:b/>
          <w:color w:val="70AD47" w:themeColor="accent6"/>
        </w:rPr>
        <w:t>Übung</w:t>
      </w:r>
      <w:r w:rsidR="00282CC6">
        <w:rPr>
          <w:rFonts w:ascii="Tahoma" w:eastAsiaTheme="minorEastAsia" w:hAnsi="Tahoma" w:cs="Tahoma"/>
          <w:b/>
          <w:color w:val="70AD47" w:themeColor="accent6"/>
        </w:rPr>
        <w:t xml:space="preserve"> 2: Beispiel 21.13</w:t>
      </w:r>
      <w:r w:rsidR="00C32CAC">
        <w:rPr>
          <w:rFonts w:ascii="Tahoma" w:eastAsiaTheme="minorEastAsia" w:hAnsi="Tahoma" w:cs="Tahoma"/>
          <w:b/>
          <w:color w:val="70AD47" w:themeColor="accent6"/>
        </w:rPr>
        <w:t xml:space="preserve"> «Lohn»</w:t>
      </w:r>
      <w:r w:rsidR="00FE6D51">
        <w:rPr>
          <w:rFonts w:ascii="Tahoma" w:eastAsiaTheme="minorEastAsia" w:hAnsi="Tahoma" w:cs="Tahoma"/>
          <w:b/>
          <w:color w:val="70AD47" w:themeColor="accent6"/>
        </w:rPr>
        <w:t xml:space="preserve">  :  Veranschaulichung Mittelwert - Median</w:t>
      </w:r>
      <w:r w:rsidR="00935876" w:rsidRPr="00D41EE9">
        <w:rPr>
          <w:rFonts w:ascii="Tahoma" w:eastAsiaTheme="minorEastAsia" w:hAnsi="Tahoma" w:cs="Tahoma"/>
        </w:rPr>
        <w:br/>
      </w:r>
      <w:r w:rsidR="00C0419D">
        <w:rPr>
          <w:rFonts w:ascii="Tahoma" w:eastAsiaTheme="minorEastAsia" w:hAnsi="Tahoma" w:cs="Tahoma"/>
          <w:noProof/>
          <w:lang w:val="en-US"/>
        </w:rPr>
        <w:drawing>
          <wp:inline distT="0" distB="0" distL="0" distR="0">
            <wp:extent cx="5452172" cy="419199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2928" cy="4200260"/>
                    </a:xfrm>
                    <a:prstGeom prst="rect">
                      <a:avLst/>
                    </a:prstGeom>
                    <a:noFill/>
                    <a:ln>
                      <a:noFill/>
                    </a:ln>
                  </pic:spPr>
                </pic:pic>
              </a:graphicData>
            </a:graphic>
          </wp:inline>
        </w:drawing>
      </w:r>
      <w:r w:rsidR="00935876" w:rsidRPr="00D41EE9">
        <w:rPr>
          <w:rFonts w:ascii="Tahoma" w:eastAsiaTheme="minorEastAsia" w:hAnsi="Tahoma" w:cs="Tahoma"/>
        </w:rPr>
        <w:br/>
      </w:r>
      <w:r w:rsidR="00B7360A">
        <w:rPr>
          <w:rFonts w:ascii="Tahoma" w:eastAsiaTheme="minorEastAsia" w:hAnsi="Tahoma" w:cs="Tahoma"/>
        </w:rPr>
        <w:t xml:space="preserve">Zur Analyse der </w:t>
      </w:r>
      <w:r w:rsidR="00C0419D">
        <w:rPr>
          <w:rFonts w:ascii="Tahoma" w:eastAsiaTheme="minorEastAsia" w:hAnsi="Tahoma" w:cs="Tahoma"/>
        </w:rPr>
        <w:t>graphischen Darstellung in der Studentenzeitung soll</w:t>
      </w:r>
      <w:r w:rsidR="00C03C1A">
        <w:rPr>
          <w:rFonts w:ascii="Tahoma" w:eastAsiaTheme="minorEastAsia" w:hAnsi="Tahoma" w:cs="Tahoma"/>
        </w:rPr>
        <w:t xml:space="preserve">en </w:t>
      </w:r>
      <w:r w:rsidR="00B7360A">
        <w:rPr>
          <w:rFonts w:ascii="Tahoma" w:eastAsiaTheme="minorEastAsia" w:hAnsi="Tahoma" w:cs="Tahoma"/>
        </w:rPr>
        <w:t xml:space="preserve">nun </w:t>
      </w:r>
      <w:r w:rsidR="00C03C1A">
        <w:rPr>
          <w:rFonts w:ascii="Tahoma" w:eastAsiaTheme="minorEastAsia" w:hAnsi="Tahoma" w:cs="Tahoma"/>
        </w:rPr>
        <w:t>Berechnungen gemacht werden.</w:t>
      </w:r>
      <w:r w:rsidR="00B7360A">
        <w:rPr>
          <w:rFonts w:ascii="Tahoma" w:eastAsiaTheme="minorEastAsia" w:hAnsi="Tahoma" w:cs="Tahoma"/>
        </w:rPr>
        <w:t xml:space="preserve"> </w:t>
      </w:r>
      <w:r w:rsidR="00C0419D">
        <w:rPr>
          <w:rFonts w:ascii="Tahoma" w:eastAsiaTheme="minorEastAsia" w:hAnsi="Tahoma" w:cs="Tahoma"/>
        </w:rPr>
        <w:t>Zuerst sollen Mittelwert und Median in den beiden Merkmalen Geschlecht (männlich und weiblich)</w:t>
      </w:r>
      <w:r w:rsidR="00B7360A">
        <w:rPr>
          <w:rFonts w:ascii="Tahoma" w:eastAsiaTheme="minorEastAsia" w:hAnsi="Tahoma" w:cs="Tahoma"/>
        </w:rPr>
        <w:t xml:space="preserve"> berechnet werden. </w:t>
      </w:r>
      <w:r w:rsidR="00D76D05">
        <w:rPr>
          <w:rFonts w:ascii="Tahoma" w:eastAsiaTheme="minorEastAsia" w:hAnsi="Tahoma" w:cs="Tahoma"/>
        </w:rPr>
        <w:t>(Hier mehr als Übung gedacht)</w:t>
      </w:r>
      <w:r w:rsidR="00C0419D">
        <w:rPr>
          <w:rFonts w:ascii="Tahoma" w:eastAsiaTheme="minorEastAsia" w:hAnsi="Tahoma" w:cs="Tahoma"/>
        </w:rPr>
        <w:br/>
      </w:r>
      <w:r w:rsidR="00C0419D">
        <w:rPr>
          <w:rFonts w:ascii="Tahoma" w:eastAsiaTheme="minorEastAsia" w:hAnsi="Tahoma" w:cs="Tahoma"/>
        </w:rPr>
        <w:br/>
      </w:r>
      <w:r w:rsidR="00C0419D" w:rsidRPr="00C03C1A">
        <w:rPr>
          <w:rFonts w:ascii="Tahoma" w:eastAsiaTheme="minorEastAsia" w:hAnsi="Tahoma" w:cs="Tahoma"/>
          <w:color w:val="0070C0"/>
          <w:u w:val="single"/>
        </w:rPr>
        <w:t>S</w:t>
      </w:r>
      <w:r w:rsidR="00C03C1A" w:rsidRPr="00C03C1A">
        <w:rPr>
          <w:rFonts w:ascii="Tahoma" w:eastAsiaTheme="minorEastAsia" w:hAnsi="Tahoma" w:cs="Tahoma"/>
          <w:color w:val="0070C0"/>
          <w:u w:val="single"/>
        </w:rPr>
        <w:t>tundenlöhne der 5 Studenten:</w:t>
      </w:r>
      <w:r w:rsidR="00C03C1A">
        <w:rPr>
          <w:rFonts w:ascii="Tahoma" w:eastAsiaTheme="minorEastAsia" w:hAnsi="Tahoma" w:cs="Tahoma"/>
        </w:rPr>
        <w:tab/>
      </w:r>
      <w:r w:rsidR="00C0419D">
        <w:rPr>
          <w:rFonts w:ascii="Tahoma" w:eastAsiaTheme="minorEastAsia" w:hAnsi="Tahoma" w:cs="Tahoma"/>
        </w:rPr>
        <w:t>x</w:t>
      </w:r>
      <w:r w:rsidR="00C0419D" w:rsidRPr="00C0419D">
        <w:rPr>
          <w:rFonts w:ascii="Tahoma" w:eastAsiaTheme="minorEastAsia" w:hAnsi="Tahoma" w:cs="Tahoma"/>
          <w:vertAlign w:val="subscript"/>
        </w:rPr>
        <w:t>1</w:t>
      </w:r>
      <w:r w:rsidR="00C0419D">
        <w:rPr>
          <w:rFonts w:ascii="Tahoma" w:eastAsiaTheme="minorEastAsia" w:hAnsi="Tahoma" w:cs="Tahoma"/>
        </w:rPr>
        <w:t xml:space="preserve"> = 27,   x</w:t>
      </w:r>
      <w:r w:rsidR="00C0419D" w:rsidRPr="00C0419D">
        <w:rPr>
          <w:rFonts w:ascii="Tahoma" w:eastAsiaTheme="minorEastAsia" w:hAnsi="Tahoma" w:cs="Tahoma"/>
          <w:vertAlign w:val="subscript"/>
        </w:rPr>
        <w:t>2</w:t>
      </w:r>
      <w:r w:rsidR="00C0419D">
        <w:rPr>
          <w:rFonts w:ascii="Tahoma" w:eastAsiaTheme="minorEastAsia" w:hAnsi="Tahoma" w:cs="Tahoma"/>
        </w:rPr>
        <w:t xml:space="preserve"> = 18,   x</w:t>
      </w:r>
      <w:r w:rsidR="00C0419D" w:rsidRPr="00C0419D">
        <w:rPr>
          <w:rFonts w:ascii="Tahoma" w:eastAsiaTheme="minorEastAsia" w:hAnsi="Tahoma" w:cs="Tahoma"/>
          <w:vertAlign w:val="subscript"/>
        </w:rPr>
        <w:t>3</w:t>
      </w:r>
      <w:r w:rsidR="00C0419D">
        <w:rPr>
          <w:rFonts w:ascii="Tahoma" w:eastAsiaTheme="minorEastAsia" w:hAnsi="Tahoma" w:cs="Tahoma"/>
        </w:rPr>
        <w:t xml:space="preserve"> = 23,   x</w:t>
      </w:r>
      <w:r w:rsidR="00C0419D" w:rsidRPr="00C0419D">
        <w:rPr>
          <w:rFonts w:ascii="Tahoma" w:eastAsiaTheme="minorEastAsia" w:hAnsi="Tahoma" w:cs="Tahoma"/>
          <w:vertAlign w:val="subscript"/>
        </w:rPr>
        <w:t>4</w:t>
      </w:r>
      <w:r w:rsidR="00C0419D">
        <w:rPr>
          <w:rFonts w:ascii="Tahoma" w:eastAsiaTheme="minorEastAsia" w:hAnsi="Tahoma" w:cs="Tahoma"/>
        </w:rPr>
        <w:t xml:space="preserve"> = 34, x</w:t>
      </w:r>
      <w:r w:rsidR="00C0419D" w:rsidRPr="00C0419D">
        <w:rPr>
          <w:rFonts w:ascii="Tahoma" w:eastAsiaTheme="minorEastAsia" w:hAnsi="Tahoma" w:cs="Tahoma"/>
          <w:vertAlign w:val="subscript"/>
        </w:rPr>
        <w:t>5</w:t>
      </w:r>
      <w:r w:rsidR="00C0419D">
        <w:rPr>
          <w:rFonts w:ascii="Tahoma" w:eastAsiaTheme="minorEastAsia" w:hAnsi="Tahoma" w:cs="Tahoma"/>
        </w:rPr>
        <w:t xml:space="preserve"> = 32</w:t>
      </w:r>
      <w:r w:rsidR="00C03C1A">
        <w:rPr>
          <w:rFonts w:ascii="Tahoma" w:eastAsiaTheme="minorEastAsia" w:hAnsi="Tahoma" w:cs="Tahoma"/>
        </w:rPr>
        <w:br/>
      </w:r>
      <w:r w:rsidR="00C03C1A">
        <w:rPr>
          <w:rFonts w:ascii="Tahoma" w:eastAsiaTheme="minorEastAsia" w:hAnsi="Tahoma" w:cs="Tahoma"/>
        </w:rPr>
        <w:br/>
        <w:t>Mittelwert:</w:t>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r>
          <m:rPr>
            <m:sty m:val="bi"/>
          </m:rPr>
          <w:rPr>
            <w:rFonts w:ascii="Cambria Math" w:eastAsiaTheme="minorEastAsia" w:hAnsi="Cambria Math" w:cs="Tahoma"/>
          </w:rPr>
          <m:t>=</m:t>
        </m:r>
        <m:f>
          <m:fPr>
            <m:ctrlPr>
              <w:rPr>
                <w:rFonts w:ascii="Cambria Math" w:eastAsiaTheme="minorEastAsia" w:hAnsi="Cambria Math" w:cs="Tahoma"/>
                <w:b/>
                <w:i/>
              </w:rPr>
            </m:ctrlPr>
          </m:fPr>
          <m:num>
            <m:r>
              <m:rPr>
                <m:sty m:val="bi"/>
              </m:rPr>
              <w:rPr>
                <w:rFonts w:ascii="Cambria Math" w:eastAsiaTheme="minorEastAsia" w:hAnsi="Cambria Math" w:cs="Tahoma"/>
              </w:rPr>
              <m:t>27+18+23+34+32</m:t>
            </m:r>
          </m:num>
          <m:den>
            <m:r>
              <m:rPr>
                <m:sty m:val="bi"/>
              </m:rPr>
              <w:rPr>
                <w:rFonts w:ascii="Cambria Math" w:eastAsiaTheme="minorEastAsia" w:hAnsi="Cambria Math" w:cs="Tahoma"/>
              </w:rPr>
              <m:t>5</m:t>
            </m:r>
          </m:den>
        </m:f>
        <m:r>
          <m:rPr>
            <m:sty m:val="bi"/>
          </m:rPr>
          <w:rPr>
            <w:rFonts w:ascii="Cambria Math" w:eastAsiaTheme="minorEastAsia" w:hAnsi="Cambria Math" w:cs="Tahoma"/>
          </w:rPr>
          <m:t>=26,8</m:t>
        </m:r>
      </m:oMath>
      <w:r w:rsidR="00935876" w:rsidRPr="00D41EE9">
        <w:rPr>
          <w:rFonts w:ascii="Tahoma" w:eastAsiaTheme="minorEastAsia" w:hAnsi="Tahoma" w:cs="Tahoma"/>
        </w:rPr>
        <w:br/>
      </w:r>
      <w:r w:rsidR="00935876" w:rsidRPr="00D41EE9">
        <w:rPr>
          <w:rFonts w:ascii="Tahoma" w:eastAsiaTheme="minorEastAsia" w:hAnsi="Tahoma" w:cs="Tahoma"/>
        </w:rPr>
        <w:br/>
      </w:r>
      <w:r w:rsidR="00C03C1A">
        <w:rPr>
          <w:rFonts w:ascii="Tahoma" w:eastAsiaTheme="minorEastAsia" w:hAnsi="Tahoma" w:cs="Tahoma"/>
        </w:rPr>
        <w:t>Für den Median bilden wir z</w:t>
      </w:r>
      <w:r w:rsidR="00B7360A">
        <w:rPr>
          <w:rFonts w:ascii="Tahoma" w:eastAsiaTheme="minorEastAsia" w:hAnsi="Tahoma" w:cs="Tahoma"/>
        </w:rPr>
        <w:t>uerst die geordnete Stichprobe:</w:t>
      </w:r>
      <w:r w:rsidR="00C03C1A">
        <w:rPr>
          <w:rFonts w:ascii="Tahoma" w:eastAsiaTheme="minorEastAsia" w:hAnsi="Tahoma" w:cs="Tahoma"/>
        </w:rPr>
        <w:br/>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t>x</w:t>
      </w:r>
      <w:r w:rsidR="00C03C1A">
        <w:rPr>
          <w:rFonts w:ascii="Tahoma" w:eastAsiaTheme="minorEastAsia" w:hAnsi="Tahoma" w:cs="Tahoma"/>
          <w:vertAlign w:val="subscript"/>
        </w:rPr>
        <w:t>[1]</w:t>
      </w:r>
      <w:r w:rsidR="00C03C1A">
        <w:rPr>
          <w:rFonts w:ascii="Tahoma" w:eastAsiaTheme="minorEastAsia" w:hAnsi="Tahoma" w:cs="Tahoma"/>
        </w:rPr>
        <w:t xml:space="preserve"> = 18,   x</w:t>
      </w:r>
      <w:r w:rsidR="00C03C1A">
        <w:rPr>
          <w:rFonts w:ascii="Tahoma" w:eastAsiaTheme="minorEastAsia" w:hAnsi="Tahoma" w:cs="Tahoma"/>
          <w:vertAlign w:val="subscript"/>
        </w:rPr>
        <w:t>[2]</w:t>
      </w:r>
      <w:r w:rsidR="00C03C1A">
        <w:rPr>
          <w:rFonts w:ascii="Tahoma" w:eastAsiaTheme="minorEastAsia" w:hAnsi="Tahoma" w:cs="Tahoma"/>
        </w:rPr>
        <w:t xml:space="preserve"> = 23,   x</w:t>
      </w:r>
      <w:r w:rsidR="00C03C1A">
        <w:rPr>
          <w:rFonts w:ascii="Tahoma" w:eastAsiaTheme="minorEastAsia" w:hAnsi="Tahoma" w:cs="Tahoma"/>
          <w:vertAlign w:val="subscript"/>
        </w:rPr>
        <w:t>[3]</w:t>
      </w:r>
      <w:r w:rsidR="00C03C1A">
        <w:rPr>
          <w:rFonts w:ascii="Tahoma" w:eastAsiaTheme="minorEastAsia" w:hAnsi="Tahoma" w:cs="Tahoma"/>
        </w:rPr>
        <w:t xml:space="preserve"> = 27,   x</w:t>
      </w:r>
      <w:r w:rsidR="00C03C1A">
        <w:rPr>
          <w:rFonts w:ascii="Tahoma" w:eastAsiaTheme="minorEastAsia" w:hAnsi="Tahoma" w:cs="Tahoma"/>
          <w:vertAlign w:val="subscript"/>
        </w:rPr>
        <w:t>[4]</w:t>
      </w:r>
      <w:r w:rsidR="00C03C1A">
        <w:rPr>
          <w:rFonts w:ascii="Tahoma" w:eastAsiaTheme="minorEastAsia" w:hAnsi="Tahoma" w:cs="Tahoma"/>
        </w:rPr>
        <w:t xml:space="preserve"> = 32, x</w:t>
      </w:r>
      <w:r w:rsidR="00C03C1A">
        <w:rPr>
          <w:rFonts w:ascii="Tahoma" w:eastAsiaTheme="minorEastAsia" w:hAnsi="Tahoma" w:cs="Tahoma"/>
          <w:vertAlign w:val="subscript"/>
        </w:rPr>
        <w:t>[5]</w:t>
      </w:r>
      <w:r w:rsidR="00C03C1A">
        <w:rPr>
          <w:rFonts w:ascii="Tahoma" w:eastAsiaTheme="minorEastAsia" w:hAnsi="Tahoma" w:cs="Tahoma"/>
        </w:rPr>
        <w:t xml:space="preserve"> = 34</w:t>
      </w:r>
      <w:r w:rsidR="00935876" w:rsidRPr="00D41EE9">
        <w:rPr>
          <w:rFonts w:ascii="Tahoma" w:eastAsiaTheme="minorEastAsia" w:hAnsi="Tahoma" w:cs="Tahoma"/>
        </w:rPr>
        <w:br/>
      </w:r>
      <w:r w:rsidR="00935876" w:rsidRPr="00D41EE9">
        <w:rPr>
          <w:rFonts w:ascii="Tahoma" w:eastAsiaTheme="minorEastAsia" w:hAnsi="Tahoma" w:cs="Tahoma"/>
        </w:rPr>
        <w:br/>
      </w:r>
      <w:r w:rsidR="00C03C1A">
        <w:rPr>
          <w:rFonts w:ascii="Tahoma" w:eastAsiaTheme="minorEastAsia" w:hAnsi="Tahoma" w:cs="Tahoma"/>
        </w:rPr>
        <w:t>Median:</w:t>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C03C1A" w:rsidRPr="00C03C1A">
        <w:rPr>
          <w:rFonts w:ascii="Tahoma" w:eastAsiaTheme="minorEastAsia" w:hAnsi="Tahoma" w:cs="Tahoma"/>
          <w:b/>
          <w:i/>
        </w:rPr>
        <w:t xml:space="preserve"> </w:t>
      </w:r>
      <w:r w:rsidR="00C03C1A" w:rsidRPr="00C03C1A">
        <w:rPr>
          <w:rFonts w:ascii="Tahoma" w:eastAsiaTheme="minorEastAsia" w:hAnsi="Tahoma" w:cs="Tahoma"/>
          <w:b/>
          <w:i/>
          <w:sz w:val="20"/>
          <w:szCs w:val="20"/>
        </w:rPr>
        <w:t>= 27</w:t>
      </w:r>
      <w:r w:rsidR="00935876" w:rsidRPr="00D41EE9">
        <w:rPr>
          <w:rFonts w:ascii="Tahoma" w:eastAsiaTheme="minorEastAsia" w:hAnsi="Tahoma" w:cs="Tahoma"/>
        </w:rPr>
        <w:br/>
      </w:r>
      <w:r w:rsidR="00935876" w:rsidRPr="00D41EE9">
        <w:rPr>
          <w:rFonts w:ascii="Tahoma" w:eastAsiaTheme="minorEastAsia" w:hAnsi="Tahoma" w:cs="Tahoma"/>
        </w:rPr>
        <w:br/>
      </w:r>
      <w:r w:rsidR="00C03C1A">
        <w:rPr>
          <w:rFonts w:ascii="Tahoma" w:eastAsiaTheme="minorEastAsia" w:hAnsi="Tahoma" w:cs="Tahoma"/>
        </w:rPr>
        <w:t xml:space="preserve">Mittelwert und Median liegen hier sehr nahe zusammen. </w:t>
      </w:r>
      <w:r w:rsidR="00B7360A">
        <w:rPr>
          <w:rFonts w:ascii="Tahoma" w:eastAsiaTheme="minorEastAsia" w:hAnsi="Tahoma" w:cs="Tahoma"/>
        </w:rPr>
        <w:br/>
      </w:r>
      <w:r w:rsidR="00935876" w:rsidRPr="00D41EE9">
        <w:rPr>
          <w:rFonts w:ascii="Tahoma" w:eastAsiaTheme="minorEastAsia" w:hAnsi="Tahoma" w:cs="Tahoma"/>
        </w:rPr>
        <w:br/>
      </w:r>
      <w:r w:rsidR="00935876" w:rsidRPr="00D41EE9">
        <w:rPr>
          <w:rFonts w:ascii="Tahoma" w:eastAsiaTheme="minorEastAsia" w:hAnsi="Tahoma" w:cs="Tahoma"/>
        </w:rPr>
        <w:br/>
      </w:r>
      <w:r w:rsidR="00C03C1A" w:rsidRPr="00C03C1A">
        <w:rPr>
          <w:rFonts w:ascii="Tahoma" w:eastAsiaTheme="minorEastAsia" w:hAnsi="Tahoma" w:cs="Tahoma"/>
          <w:color w:val="0070C0"/>
          <w:u w:val="single"/>
        </w:rPr>
        <w:t>Stundenlöhne der 5 Studentinnen:</w:t>
      </w:r>
      <w:r w:rsidR="00C03C1A" w:rsidRPr="00C03C1A">
        <w:rPr>
          <w:rFonts w:ascii="Tahoma" w:eastAsiaTheme="minorEastAsia" w:hAnsi="Tahoma" w:cs="Tahoma"/>
          <w:color w:val="0070C0"/>
        </w:rPr>
        <w:tab/>
      </w:r>
      <w:r w:rsidR="00C03C1A">
        <w:rPr>
          <w:rFonts w:ascii="Tahoma" w:eastAsiaTheme="minorEastAsia" w:hAnsi="Tahoma" w:cs="Tahoma"/>
        </w:rPr>
        <w:t>x</w:t>
      </w:r>
      <w:r w:rsidR="00C03C1A" w:rsidRPr="00C0419D">
        <w:rPr>
          <w:rFonts w:ascii="Tahoma" w:eastAsiaTheme="minorEastAsia" w:hAnsi="Tahoma" w:cs="Tahoma"/>
          <w:vertAlign w:val="subscript"/>
        </w:rPr>
        <w:t>1</w:t>
      </w:r>
      <w:r w:rsidR="00C03C1A">
        <w:rPr>
          <w:rFonts w:ascii="Tahoma" w:eastAsiaTheme="minorEastAsia" w:hAnsi="Tahoma" w:cs="Tahoma"/>
        </w:rPr>
        <w:t xml:space="preserve"> = 23,   x</w:t>
      </w:r>
      <w:r w:rsidR="00C03C1A" w:rsidRPr="00C0419D">
        <w:rPr>
          <w:rFonts w:ascii="Tahoma" w:eastAsiaTheme="minorEastAsia" w:hAnsi="Tahoma" w:cs="Tahoma"/>
          <w:vertAlign w:val="subscript"/>
        </w:rPr>
        <w:t>2</w:t>
      </w:r>
      <w:r w:rsidR="00C03C1A">
        <w:rPr>
          <w:rFonts w:ascii="Tahoma" w:eastAsiaTheme="minorEastAsia" w:hAnsi="Tahoma" w:cs="Tahoma"/>
        </w:rPr>
        <w:t xml:space="preserve"> = 171,   x</w:t>
      </w:r>
      <w:r w:rsidR="00C03C1A" w:rsidRPr="00C0419D">
        <w:rPr>
          <w:rFonts w:ascii="Tahoma" w:eastAsiaTheme="minorEastAsia" w:hAnsi="Tahoma" w:cs="Tahoma"/>
          <w:vertAlign w:val="subscript"/>
        </w:rPr>
        <w:t>3</w:t>
      </w:r>
      <w:r w:rsidR="00C03C1A">
        <w:rPr>
          <w:rFonts w:ascii="Tahoma" w:eastAsiaTheme="minorEastAsia" w:hAnsi="Tahoma" w:cs="Tahoma"/>
        </w:rPr>
        <w:t xml:space="preserve"> = 26,   x</w:t>
      </w:r>
      <w:r w:rsidR="00C03C1A" w:rsidRPr="00C0419D">
        <w:rPr>
          <w:rFonts w:ascii="Tahoma" w:eastAsiaTheme="minorEastAsia" w:hAnsi="Tahoma" w:cs="Tahoma"/>
          <w:vertAlign w:val="subscript"/>
        </w:rPr>
        <w:t>4</w:t>
      </w:r>
      <w:r w:rsidR="00C03C1A">
        <w:rPr>
          <w:rFonts w:ascii="Tahoma" w:eastAsiaTheme="minorEastAsia" w:hAnsi="Tahoma" w:cs="Tahoma"/>
        </w:rPr>
        <w:t xml:space="preserve"> = 17, x</w:t>
      </w:r>
      <w:r w:rsidR="00C03C1A" w:rsidRPr="00C0419D">
        <w:rPr>
          <w:rFonts w:ascii="Tahoma" w:eastAsiaTheme="minorEastAsia" w:hAnsi="Tahoma" w:cs="Tahoma"/>
          <w:vertAlign w:val="subscript"/>
        </w:rPr>
        <w:t>5</w:t>
      </w:r>
      <w:r w:rsidR="00C03C1A">
        <w:rPr>
          <w:rFonts w:ascii="Tahoma" w:eastAsiaTheme="minorEastAsia" w:hAnsi="Tahoma" w:cs="Tahoma"/>
        </w:rPr>
        <w:t xml:space="preserve"> = 29,  x</w:t>
      </w:r>
      <w:r w:rsidR="00C03C1A">
        <w:rPr>
          <w:rFonts w:ascii="Tahoma" w:eastAsiaTheme="minorEastAsia" w:hAnsi="Tahoma" w:cs="Tahoma"/>
          <w:vertAlign w:val="subscript"/>
        </w:rPr>
        <w:t>6</w:t>
      </w:r>
      <w:r w:rsidR="00C03C1A">
        <w:rPr>
          <w:rFonts w:ascii="Tahoma" w:eastAsiaTheme="minorEastAsia" w:hAnsi="Tahoma" w:cs="Tahoma"/>
        </w:rPr>
        <w:t xml:space="preserve"> =19</w:t>
      </w:r>
      <w:r w:rsidR="00C03C1A">
        <w:rPr>
          <w:rFonts w:ascii="Tahoma" w:eastAsiaTheme="minorEastAsia" w:hAnsi="Tahoma" w:cs="Tahoma"/>
        </w:rPr>
        <w:br/>
      </w:r>
      <w:r w:rsidR="00C03C1A">
        <w:rPr>
          <w:rFonts w:ascii="Tahoma" w:eastAsiaTheme="minorEastAsia" w:hAnsi="Tahoma" w:cs="Tahoma"/>
        </w:rPr>
        <w:br/>
        <w:t>Mittelwert:</w:t>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t xml:space="preserve">  </w:t>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r>
          <m:rPr>
            <m:sty m:val="bi"/>
          </m:rPr>
          <w:rPr>
            <w:rFonts w:ascii="Cambria Math" w:eastAsiaTheme="minorEastAsia" w:hAnsi="Cambria Math" w:cs="Tahoma"/>
          </w:rPr>
          <m:t>=</m:t>
        </m:r>
        <m:f>
          <m:fPr>
            <m:ctrlPr>
              <w:rPr>
                <w:rFonts w:ascii="Cambria Math" w:eastAsiaTheme="minorEastAsia" w:hAnsi="Cambria Math" w:cs="Tahoma"/>
                <w:b/>
                <w:i/>
              </w:rPr>
            </m:ctrlPr>
          </m:fPr>
          <m:num>
            <m:r>
              <m:rPr>
                <m:sty m:val="bi"/>
              </m:rPr>
              <w:rPr>
                <w:rFonts w:ascii="Cambria Math" w:eastAsiaTheme="minorEastAsia" w:hAnsi="Cambria Math" w:cs="Tahoma"/>
              </w:rPr>
              <m:t>23+171+26+17+29+19</m:t>
            </m:r>
          </m:num>
          <m:den>
            <m:r>
              <m:rPr>
                <m:sty m:val="bi"/>
              </m:rPr>
              <w:rPr>
                <w:rFonts w:ascii="Cambria Math" w:eastAsiaTheme="minorEastAsia" w:hAnsi="Cambria Math" w:cs="Tahoma"/>
              </w:rPr>
              <m:t>6</m:t>
            </m:r>
          </m:den>
        </m:f>
        <m:r>
          <m:rPr>
            <m:sty m:val="bi"/>
          </m:rPr>
          <w:rPr>
            <w:rFonts w:ascii="Cambria Math" w:eastAsiaTheme="minorEastAsia" w:hAnsi="Cambria Math" w:cs="Tahoma"/>
          </w:rPr>
          <m:t>=47,5</m:t>
        </m:r>
      </m:oMath>
      <w:r w:rsidR="00C03C1A" w:rsidRPr="00D41EE9">
        <w:rPr>
          <w:rFonts w:ascii="Tahoma" w:eastAsiaTheme="minorEastAsia" w:hAnsi="Tahoma" w:cs="Tahoma"/>
        </w:rPr>
        <w:br/>
      </w:r>
      <w:r w:rsidR="00C03C1A" w:rsidRPr="00D41EE9">
        <w:rPr>
          <w:rFonts w:ascii="Tahoma" w:eastAsiaTheme="minorEastAsia" w:hAnsi="Tahoma" w:cs="Tahoma"/>
        </w:rPr>
        <w:br/>
      </w:r>
      <w:r w:rsidR="00C03C1A">
        <w:rPr>
          <w:rFonts w:ascii="Tahoma" w:eastAsiaTheme="minorEastAsia" w:hAnsi="Tahoma" w:cs="Tahoma"/>
        </w:rPr>
        <w:t>Für den Median bilden wir z</w:t>
      </w:r>
      <w:r w:rsidR="00B7360A">
        <w:rPr>
          <w:rFonts w:ascii="Tahoma" w:eastAsiaTheme="minorEastAsia" w:hAnsi="Tahoma" w:cs="Tahoma"/>
        </w:rPr>
        <w:t>uerst die geordnete Stichprobe:</w:t>
      </w:r>
      <w:r w:rsidR="00C03C1A">
        <w:rPr>
          <w:rFonts w:ascii="Tahoma" w:eastAsiaTheme="minorEastAsia" w:hAnsi="Tahoma" w:cs="Tahoma"/>
        </w:rPr>
        <w:br/>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t>x</w:t>
      </w:r>
      <w:r w:rsidR="00C03C1A">
        <w:rPr>
          <w:rFonts w:ascii="Tahoma" w:eastAsiaTheme="minorEastAsia" w:hAnsi="Tahoma" w:cs="Tahoma"/>
          <w:vertAlign w:val="subscript"/>
        </w:rPr>
        <w:t>[1]</w:t>
      </w:r>
      <w:r w:rsidR="00B7360A">
        <w:rPr>
          <w:rFonts w:ascii="Tahoma" w:eastAsiaTheme="minorEastAsia" w:hAnsi="Tahoma" w:cs="Tahoma"/>
        </w:rPr>
        <w:t xml:space="preserve"> = 17</w:t>
      </w:r>
      <w:r w:rsidR="00C03C1A">
        <w:rPr>
          <w:rFonts w:ascii="Tahoma" w:eastAsiaTheme="minorEastAsia" w:hAnsi="Tahoma" w:cs="Tahoma"/>
        </w:rPr>
        <w:t>,   x</w:t>
      </w:r>
      <w:r w:rsidR="00C03C1A">
        <w:rPr>
          <w:rFonts w:ascii="Tahoma" w:eastAsiaTheme="minorEastAsia" w:hAnsi="Tahoma" w:cs="Tahoma"/>
          <w:vertAlign w:val="subscript"/>
        </w:rPr>
        <w:t>[2]</w:t>
      </w:r>
      <w:r w:rsidR="00C03C1A">
        <w:rPr>
          <w:rFonts w:ascii="Tahoma" w:eastAsiaTheme="minorEastAsia" w:hAnsi="Tahoma" w:cs="Tahoma"/>
        </w:rPr>
        <w:t xml:space="preserve"> </w:t>
      </w:r>
      <w:r w:rsidR="00B7360A">
        <w:rPr>
          <w:rFonts w:ascii="Tahoma" w:eastAsiaTheme="minorEastAsia" w:hAnsi="Tahoma" w:cs="Tahoma"/>
        </w:rPr>
        <w:t>= 19</w:t>
      </w:r>
      <w:r w:rsidR="00C03C1A">
        <w:rPr>
          <w:rFonts w:ascii="Tahoma" w:eastAsiaTheme="minorEastAsia" w:hAnsi="Tahoma" w:cs="Tahoma"/>
        </w:rPr>
        <w:t>,   x</w:t>
      </w:r>
      <w:r w:rsidR="00C03C1A">
        <w:rPr>
          <w:rFonts w:ascii="Tahoma" w:eastAsiaTheme="minorEastAsia" w:hAnsi="Tahoma" w:cs="Tahoma"/>
          <w:vertAlign w:val="subscript"/>
        </w:rPr>
        <w:t>[3]</w:t>
      </w:r>
      <w:r w:rsidR="00C03C1A">
        <w:rPr>
          <w:rFonts w:ascii="Tahoma" w:eastAsiaTheme="minorEastAsia" w:hAnsi="Tahoma" w:cs="Tahoma"/>
        </w:rPr>
        <w:t xml:space="preserve"> </w:t>
      </w:r>
      <w:r w:rsidR="00B7360A">
        <w:rPr>
          <w:rFonts w:ascii="Tahoma" w:eastAsiaTheme="minorEastAsia" w:hAnsi="Tahoma" w:cs="Tahoma"/>
        </w:rPr>
        <w:t>= 23</w:t>
      </w:r>
      <w:r w:rsidR="00C03C1A">
        <w:rPr>
          <w:rFonts w:ascii="Tahoma" w:eastAsiaTheme="minorEastAsia" w:hAnsi="Tahoma" w:cs="Tahoma"/>
        </w:rPr>
        <w:t>,   x</w:t>
      </w:r>
      <w:r w:rsidR="00C03C1A">
        <w:rPr>
          <w:rFonts w:ascii="Tahoma" w:eastAsiaTheme="minorEastAsia" w:hAnsi="Tahoma" w:cs="Tahoma"/>
          <w:vertAlign w:val="subscript"/>
        </w:rPr>
        <w:t>[4]</w:t>
      </w:r>
      <w:r w:rsidR="00B7360A">
        <w:rPr>
          <w:rFonts w:ascii="Tahoma" w:eastAsiaTheme="minorEastAsia" w:hAnsi="Tahoma" w:cs="Tahoma"/>
        </w:rPr>
        <w:t xml:space="preserve"> = 26</w:t>
      </w:r>
      <w:r w:rsidR="00C03C1A">
        <w:rPr>
          <w:rFonts w:ascii="Tahoma" w:eastAsiaTheme="minorEastAsia" w:hAnsi="Tahoma" w:cs="Tahoma"/>
        </w:rPr>
        <w:t>, x</w:t>
      </w:r>
      <w:r w:rsidR="00C03C1A">
        <w:rPr>
          <w:rFonts w:ascii="Tahoma" w:eastAsiaTheme="minorEastAsia" w:hAnsi="Tahoma" w:cs="Tahoma"/>
          <w:vertAlign w:val="subscript"/>
        </w:rPr>
        <w:t>[5]</w:t>
      </w:r>
      <w:r w:rsidR="00C03C1A">
        <w:rPr>
          <w:rFonts w:ascii="Tahoma" w:eastAsiaTheme="minorEastAsia" w:hAnsi="Tahoma" w:cs="Tahoma"/>
        </w:rPr>
        <w:t xml:space="preserve"> </w:t>
      </w:r>
      <w:r w:rsidR="00B7360A">
        <w:rPr>
          <w:rFonts w:ascii="Tahoma" w:eastAsiaTheme="minorEastAsia" w:hAnsi="Tahoma" w:cs="Tahoma"/>
        </w:rPr>
        <w:t>= 29,  x</w:t>
      </w:r>
      <w:r w:rsidR="00B7360A">
        <w:rPr>
          <w:rFonts w:ascii="Tahoma" w:eastAsiaTheme="minorEastAsia" w:hAnsi="Tahoma" w:cs="Tahoma"/>
          <w:vertAlign w:val="subscript"/>
        </w:rPr>
        <w:t>[6]</w:t>
      </w:r>
      <w:r w:rsidR="00B7360A">
        <w:rPr>
          <w:rFonts w:ascii="Tahoma" w:eastAsiaTheme="minorEastAsia" w:hAnsi="Tahoma" w:cs="Tahoma"/>
        </w:rPr>
        <w:t xml:space="preserve"> = 171</w:t>
      </w:r>
      <w:r w:rsidR="00C03C1A" w:rsidRPr="00D41EE9">
        <w:rPr>
          <w:rFonts w:ascii="Tahoma" w:eastAsiaTheme="minorEastAsia" w:hAnsi="Tahoma" w:cs="Tahoma"/>
        </w:rPr>
        <w:br/>
      </w:r>
      <w:r w:rsidR="00C03C1A" w:rsidRPr="00D41EE9">
        <w:rPr>
          <w:rFonts w:ascii="Tahoma" w:eastAsiaTheme="minorEastAsia" w:hAnsi="Tahoma" w:cs="Tahoma"/>
        </w:rPr>
        <w:br/>
      </w:r>
      <w:r w:rsidR="00C03C1A">
        <w:rPr>
          <w:rFonts w:ascii="Tahoma" w:eastAsiaTheme="minorEastAsia" w:hAnsi="Tahoma" w:cs="Tahoma"/>
        </w:rPr>
        <w:t>Median:</w:t>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w:r w:rsidR="00C03C1A">
        <w:rPr>
          <w:rFonts w:ascii="Tahoma" w:eastAsiaTheme="minorEastAsia" w:hAnsi="Tahoma" w:cs="Tahoma"/>
        </w:rPr>
        <w:tab/>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00C03C1A" w:rsidRPr="00C03C1A">
        <w:rPr>
          <w:rFonts w:ascii="Tahoma" w:eastAsiaTheme="minorEastAsia" w:hAnsi="Tahoma" w:cs="Tahoma"/>
          <w:b/>
          <w:i/>
        </w:rPr>
        <w:t xml:space="preserve"> </w:t>
      </w:r>
      <w:r w:rsidR="00B7360A">
        <w:rPr>
          <w:rFonts w:ascii="Tahoma" w:eastAsiaTheme="minorEastAsia" w:hAnsi="Tahoma" w:cs="Tahoma"/>
          <w:b/>
          <w:i/>
          <w:sz w:val="20"/>
          <w:szCs w:val="20"/>
        </w:rPr>
        <w:t>= 24,5</w:t>
      </w:r>
      <w:r w:rsidR="00C03C1A" w:rsidRPr="00D41EE9">
        <w:rPr>
          <w:rFonts w:ascii="Tahoma" w:eastAsiaTheme="minorEastAsia" w:hAnsi="Tahoma" w:cs="Tahoma"/>
        </w:rPr>
        <w:br/>
      </w:r>
      <w:r w:rsidR="00C03C1A" w:rsidRPr="00D41EE9">
        <w:rPr>
          <w:rFonts w:ascii="Tahoma" w:eastAsiaTheme="minorEastAsia" w:hAnsi="Tahoma" w:cs="Tahoma"/>
        </w:rPr>
        <w:br/>
      </w:r>
      <w:r w:rsidR="00C03C1A">
        <w:rPr>
          <w:rFonts w:ascii="Tahoma" w:eastAsiaTheme="minorEastAsia" w:hAnsi="Tahoma" w:cs="Tahoma"/>
        </w:rPr>
        <w:lastRenderedPageBreak/>
        <w:t>Mittelwert und Media</w:t>
      </w:r>
      <w:r w:rsidR="00B7360A">
        <w:rPr>
          <w:rFonts w:ascii="Tahoma" w:eastAsiaTheme="minorEastAsia" w:hAnsi="Tahoma" w:cs="Tahoma"/>
        </w:rPr>
        <w:t>n liegen hier deutlich auseinander</w:t>
      </w:r>
      <w:r w:rsidR="00C03C1A">
        <w:rPr>
          <w:rFonts w:ascii="Tahoma" w:eastAsiaTheme="minorEastAsia" w:hAnsi="Tahoma" w:cs="Tahoma"/>
        </w:rPr>
        <w:t>.</w:t>
      </w:r>
      <w:r w:rsidR="00B7360A">
        <w:rPr>
          <w:rFonts w:ascii="Tahoma" w:eastAsiaTheme="minorEastAsia" w:hAnsi="Tahoma" w:cs="Tahoma"/>
        </w:rPr>
        <w:t xml:space="preserve"> </w:t>
      </w:r>
      <w:r w:rsidR="00B7360A" w:rsidRPr="00B7360A">
        <w:rPr>
          <w:rFonts w:ascii="Tahoma" w:eastAsiaTheme="minorEastAsia" w:hAnsi="Tahoma" w:cs="Tahoma"/>
        </w:rPr>
        <w:sym w:font="Wingdings" w:char="F0E0"/>
      </w:r>
      <w:r w:rsidR="00B7360A">
        <w:rPr>
          <w:rFonts w:ascii="Tahoma" w:eastAsiaTheme="minorEastAsia" w:hAnsi="Tahoma" w:cs="Tahoma"/>
        </w:rPr>
        <w:t xml:space="preserve"> Je nach Fragestellung und Argumentation müsste man sich genau überlegen, welche Lagekennzahl als Argumentationshilfe beigezogen wird!</w:t>
      </w:r>
      <w:r w:rsidR="0070737D" w:rsidRPr="00D41EE9">
        <w:rPr>
          <w:rFonts w:ascii="Tahoma" w:eastAsiaTheme="minorEastAsia" w:hAnsi="Tahoma" w:cs="Tahoma"/>
        </w:rPr>
        <w:br/>
      </w:r>
      <w:r w:rsidR="0070737D" w:rsidRPr="00D41EE9">
        <w:rPr>
          <w:rFonts w:ascii="Tahoma" w:eastAsiaTheme="minorEastAsia" w:hAnsi="Tahoma" w:cs="Tahoma"/>
        </w:rPr>
        <w:br/>
      </w:r>
      <w:r w:rsidR="00FC5BBD">
        <w:rPr>
          <w:rFonts w:ascii="Tahoma" w:eastAsiaTheme="minorEastAsia" w:hAnsi="Tahoma" w:cs="Tahoma"/>
        </w:rPr>
        <w:br/>
      </w:r>
      <w:r w:rsidR="0070737D" w:rsidRPr="00D41EE9">
        <w:rPr>
          <w:rFonts w:ascii="Tahoma" w:eastAsiaTheme="minorEastAsia" w:hAnsi="Tahoma" w:cs="Tahoma"/>
        </w:rPr>
        <w:br/>
      </w:r>
      <w:r w:rsidR="0070737D" w:rsidRPr="00D41EE9">
        <w:rPr>
          <w:rFonts w:ascii="Tahoma" w:eastAsiaTheme="minorEastAsia" w:hAnsi="Tahoma" w:cs="Tahoma"/>
        </w:rPr>
        <w:br/>
      </w:r>
      <w:r w:rsidR="0070737D" w:rsidRPr="00D41EE9">
        <w:rPr>
          <w:rFonts w:ascii="Tahoma" w:eastAsiaTheme="minorEastAsia" w:hAnsi="Tahoma" w:cs="Tahoma"/>
        </w:rPr>
        <w:br/>
      </w:r>
      <w:r w:rsidR="00B7360A" w:rsidRPr="00B7360A">
        <w:rPr>
          <w:rFonts w:ascii="Tahoma" w:eastAsiaTheme="minorEastAsia" w:hAnsi="Tahoma" w:cs="Tahoma"/>
          <w:color w:val="0070C0"/>
          <w:u w:val="single"/>
        </w:rPr>
        <w:t>Stundenlöhne aller Studenten</w:t>
      </w:r>
      <w:r w:rsidR="00B7360A" w:rsidRPr="00B7360A">
        <w:rPr>
          <w:rFonts w:ascii="Tahoma" w:eastAsiaTheme="minorEastAsia" w:hAnsi="Tahoma" w:cs="Tahoma"/>
        </w:rPr>
        <w:t>:   (Stundenlöhne siehe oben)</w:t>
      </w:r>
    </w:p>
    <w:p w:rsidR="00605141" w:rsidRPr="00D41EE9" w:rsidRDefault="00B7360A" w:rsidP="0070737D">
      <w:pPr>
        <w:spacing w:before="100" w:beforeAutospacing="1" w:after="100" w:afterAutospacing="1" w:line="240" w:lineRule="auto"/>
        <w:rPr>
          <w:rFonts w:ascii="Tahoma" w:eastAsiaTheme="minorEastAsia" w:hAnsi="Tahoma" w:cs="Tahoma"/>
        </w:rPr>
      </w:pPr>
      <w:r>
        <w:rPr>
          <w:rFonts w:ascii="Tahoma" w:eastAsiaTheme="minorEastAsia" w:hAnsi="Tahoma" w:cs="Tahoma"/>
        </w:rPr>
        <w:t>Mittelwert:</w:t>
      </w:r>
      <w:r>
        <w:rPr>
          <w:rFonts w:ascii="Tahoma" w:eastAsiaTheme="minorEastAsia" w:hAnsi="Tahoma" w:cs="Tahoma"/>
        </w:rPr>
        <w:tab/>
      </w:r>
      <w:r>
        <w:rPr>
          <w:rFonts w:ascii="Tahoma" w:eastAsiaTheme="minorEastAsia" w:hAnsi="Tahoma" w:cs="Tahoma"/>
        </w:rPr>
        <w:tab/>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r>
          <m:rPr>
            <m:sty m:val="bi"/>
          </m:rPr>
          <w:rPr>
            <w:rFonts w:ascii="Cambria Math" w:eastAsiaTheme="minorEastAsia" w:hAnsi="Cambria Math" w:cs="Tahoma"/>
          </w:rPr>
          <m:t>=38,1</m:t>
        </m:r>
      </m:oMath>
      <w:r>
        <w:rPr>
          <w:rFonts w:ascii="Tahoma" w:eastAsiaTheme="minorEastAsia" w:hAnsi="Tahoma" w:cs="Tahoma"/>
        </w:rPr>
        <w:br/>
      </w:r>
      <w:r>
        <w:rPr>
          <w:rFonts w:ascii="Tahoma" w:eastAsiaTheme="minorEastAsia" w:hAnsi="Tahoma" w:cs="Tahoma"/>
        </w:rPr>
        <w:br/>
        <w:t>Median:</w:t>
      </w:r>
      <w:r>
        <w:rPr>
          <w:rFonts w:ascii="Tahoma" w:eastAsiaTheme="minorEastAsia" w:hAnsi="Tahoma" w:cs="Tahoma"/>
        </w:rPr>
        <w:tab/>
      </w:r>
      <w:r>
        <w:rPr>
          <w:rFonts w:ascii="Tahoma" w:eastAsiaTheme="minorEastAsia" w:hAnsi="Tahoma" w:cs="Tahoma"/>
        </w:rPr>
        <w:tab/>
      </w:r>
      <m:oMath>
        <m:acc>
          <m:accPr>
            <m:chr m:val="̃"/>
            <m:ctrlPr>
              <w:rPr>
                <w:rFonts w:ascii="Cambria Math" w:eastAsiaTheme="minorEastAsia" w:hAnsi="Cambria Math" w:cs="Tahoma"/>
                <w:b/>
                <w:i/>
              </w:rPr>
            </m:ctrlPr>
          </m:accPr>
          <m:e>
            <m:r>
              <m:rPr>
                <m:sty m:val="bi"/>
              </m:rPr>
              <w:rPr>
                <w:rFonts w:ascii="Cambria Math" w:eastAsiaTheme="minorEastAsia" w:hAnsi="Cambria Math" w:cs="Tahoma"/>
              </w:rPr>
              <m:t>x</m:t>
            </m:r>
          </m:e>
        </m:acc>
      </m:oMath>
      <w:r w:rsidRPr="00C03C1A">
        <w:rPr>
          <w:rFonts w:ascii="Tahoma" w:eastAsiaTheme="minorEastAsia" w:hAnsi="Tahoma" w:cs="Tahoma"/>
          <w:b/>
          <w:i/>
        </w:rPr>
        <w:t xml:space="preserve"> </w:t>
      </w:r>
      <w:r>
        <w:rPr>
          <w:rFonts w:ascii="Tahoma" w:eastAsiaTheme="minorEastAsia" w:hAnsi="Tahoma" w:cs="Tahoma"/>
          <w:b/>
          <w:i/>
          <w:sz w:val="20"/>
          <w:szCs w:val="20"/>
        </w:rPr>
        <w:t>= 26</w:t>
      </w:r>
    </w:p>
    <w:p w:rsidR="00605141" w:rsidRPr="00D41EE9" w:rsidRDefault="00B7360A" w:rsidP="0070737D">
      <w:pPr>
        <w:spacing w:before="100" w:beforeAutospacing="1" w:after="100" w:afterAutospacing="1" w:line="240" w:lineRule="auto"/>
        <w:rPr>
          <w:rFonts w:ascii="Tahoma" w:eastAsiaTheme="minorEastAsia" w:hAnsi="Tahoma" w:cs="Tahoma"/>
        </w:rPr>
      </w:pPr>
      <w:r>
        <w:rPr>
          <w:rFonts w:ascii="Tahoma" w:eastAsiaTheme="minorEastAsia" w:hAnsi="Tahoma" w:cs="Tahoma"/>
        </w:rPr>
        <w:t>Die Mensaleitung hätte sich diesen Wiederstand ersparen können, wenn sie von Beginn weg mehr als nur eine Lagekennzahl betrachtet hätte: Der Ausreisser von 171 verzerrt das Bild</w:t>
      </w:r>
      <w:r w:rsidR="00D76D05">
        <w:rPr>
          <w:rFonts w:ascii="Tahoma" w:eastAsiaTheme="minorEastAsia" w:hAnsi="Tahoma" w:cs="Tahoma"/>
        </w:rPr>
        <w:t xml:space="preserve"> des Mittelwertes. Der Median ist hier viel aussagekräftiger</w:t>
      </w:r>
      <w:r>
        <w:rPr>
          <w:rFonts w:ascii="Tahoma" w:eastAsiaTheme="minorEastAsia" w:hAnsi="Tahoma" w:cs="Tahoma"/>
        </w:rPr>
        <w:t>!</w:t>
      </w:r>
    </w:p>
    <w:p w:rsidR="00F92BB6" w:rsidRPr="00D41EE9" w:rsidRDefault="003B77FA" w:rsidP="00F92BB6">
      <w:pPr>
        <w:spacing w:before="100" w:beforeAutospacing="1" w:after="100" w:afterAutospacing="1" w:line="240" w:lineRule="auto"/>
        <w:rPr>
          <w:rFonts w:ascii="Tahoma" w:eastAsiaTheme="minorEastAsia" w:hAnsi="Tahoma" w:cs="Tahoma"/>
          <w:lang w:eastAsia="de-CH"/>
        </w:rPr>
      </w:pPr>
      <w:r w:rsidRPr="00D41EE9">
        <w:rPr>
          <w:rFonts w:ascii="Tahoma" w:eastAsiaTheme="minorEastAsia" w:hAnsi="Tahoma" w:cs="Tahoma"/>
          <w:lang w:eastAsia="de-CH"/>
        </w:rPr>
        <w:br/>
      </w:r>
      <w:r w:rsidR="008C151B">
        <w:rPr>
          <w:rFonts w:ascii="Tahoma" w:eastAsiaTheme="minorEastAsia" w:hAnsi="Tahoma" w:cs="Tahoma"/>
          <w:lang w:eastAsia="de-CH"/>
        </w:rPr>
        <w:t>Bei quantitativen Merkmalen (Gewicht, Stundenlohn, Durchmesser, etc.) können Mittelwert und Median immer berechnet werden. Von einem nominalen Merkmal (männlich, weiblich) können weder Mittelwert noch Median berechnet werden.</w:t>
      </w:r>
      <w:r w:rsidR="008E08C0">
        <w:rPr>
          <w:rFonts w:ascii="Tahoma" w:eastAsiaTheme="minorEastAsia" w:hAnsi="Tahoma" w:cs="Tahoma"/>
          <w:lang w:eastAsia="de-CH"/>
        </w:rPr>
        <w:br/>
      </w:r>
      <w:r w:rsidRPr="00D41EE9">
        <w:rPr>
          <w:rFonts w:ascii="Tahoma" w:eastAsiaTheme="minorEastAsia" w:hAnsi="Tahoma" w:cs="Tahoma"/>
          <w:lang w:eastAsia="de-CH"/>
        </w:rPr>
        <w:br/>
      </w:r>
      <w:r w:rsidRPr="00D41EE9">
        <w:rPr>
          <w:rFonts w:ascii="Tahoma" w:eastAsiaTheme="minorEastAsia" w:hAnsi="Tahoma" w:cs="Tahoma"/>
          <w:lang w:eastAsia="de-CH"/>
        </w:rPr>
        <w:br/>
      </w:r>
      <w:r w:rsidR="008E08C0">
        <w:rPr>
          <w:rFonts w:ascii="Tahoma" w:eastAsiaTheme="minorEastAsia" w:hAnsi="Tahoma" w:cs="Tahoma"/>
          <w:b/>
        </w:rPr>
        <w:t>1.3 Modus</w:t>
      </w:r>
      <w:r w:rsidRPr="00D41EE9">
        <w:rPr>
          <w:rFonts w:ascii="Tahoma" w:eastAsiaTheme="minorEastAsia" w:hAnsi="Tahoma" w:cs="Tahoma"/>
          <w:lang w:eastAsia="de-CH"/>
        </w:rPr>
        <w:br/>
      </w:r>
      <w:r w:rsidR="008E08C0">
        <w:rPr>
          <w:rFonts w:ascii="Tahoma" w:eastAsiaTheme="minorEastAsia" w:hAnsi="Tahoma" w:cs="Tahoma"/>
          <w:lang w:eastAsia="de-CH"/>
        </w:rPr>
        <w:t xml:space="preserve">Der Modus </w:t>
      </w:r>
      <w:proofErr w:type="spellStart"/>
      <w:r w:rsidR="008E08C0">
        <w:rPr>
          <w:rFonts w:ascii="Tahoma" w:eastAsiaTheme="minorEastAsia" w:hAnsi="Tahoma" w:cs="Tahoma"/>
          <w:lang w:eastAsia="de-CH"/>
        </w:rPr>
        <w:t>x</w:t>
      </w:r>
      <w:r w:rsidR="008E08C0" w:rsidRPr="008E08C0">
        <w:rPr>
          <w:rFonts w:ascii="Tahoma" w:eastAsiaTheme="minorEastAsia" w:hAnsi="Tahoma" w:cs="Tahoma"/>
          <w:vertAlign w:val="subscript"/>
          <w:lang w:eastAsia="de-CH"/>
        </w:rPr>
        <w:t>mod</w:t>
      </w:r>
      <w:proofErr w:type="spellEnd"/>
      <w:r w:rsidR="008E08C0" w:rsidRPr="008E08C0">
        <w:rPr>
          <w:rFonts w:ascii="Tahoma" w:eastAsiaTheme="minorEastAsia" w:hAnsi="Tahoma" w:cs="Tahoma"/>
          <w:vertAlign w:val="subscript"/>
          <w:lang w:eastAsia="de-CH"/>
        </w:rPr>
        <w:t xml:space="preserve"> </w:t>
      </w:r>
      <w:r w:rsidR="008E08C0">
        <w:rPr>
          <w:rFonts w:ascii="Tahoma" w:eastAsiaTheme="minorEastAsia" w:hAnsi="Tahoma" w:cs="Tahoma"/>
          <w:lang w:eastAsia="de-CH"/>
        </w:rPr>
        <w:t>ist derjenige Wert (Ausprägung), welcher in der Stichprobe am häufigsten vorkommt.</w:t>
      </w:r>
      <w:r w:rsidRPr="00D41EE9">
        <w:rPr>
          <w:rFonts w:ascii="Tahoma" w:eastAsiaTheme="minorEastAsia" w:hAnsi="Tahoma" w:cs="Tahoma"/>
          <w:lang w:eastAsia="de-CH"/>
        </w:rPr>
        <w:br/>
      </w:r>
      <w:r w:rsidRPr="00D41EE9">
        <w:rPr>
          <w:rFonts w:ascii="Tahoma" w:eastAsiaTheme="minorEastAsia" w:hAnsi="Tahoma" w:cs="Tahoma"/>
          <w:lang w:eastAsia="de-CH"/>
        </w:rPr>
        <w:br/>
      </w:r>
      <w:r w:rsidRPr="00D41EE9">
        <w:rPr>
          <w:rFonts w:ascii="Tahoma" w:eastAsiaTheme="minorEastAsia" w:hAnsi="Tahoma" w:cs="Tahoma"/>
          <w:lang w:eastAsia="de-CH"/>
        </w:rPr>
        <w:br/>
      </w:r>
      <w:r w:rsidR="008E08C0" w:rsidRPr="00141D74">
        <w:rPr>
          <w:rFonts w:ascii="Tahoma" w:eastAsiaTheme="minorEastAsia" w:hAnsi="Tahoma" w:cs="Tahoma"/>
          <w:b/>
          <w:sz w:val="32"/>
          <w:szCs w:val="32"/>
          <w:u w:val="single"/>
        </w:rPr>
        <w:t>2. Weitere Kennzahlen</w:t>
      </w:r>
      <w:r w:rsidRPr="00D41EE9">
        <w:rPr>
          <w:rFonts w:ascii="Tahoma" w:eastAsiaTheme="minorEastAsia" w:hAnsi="Tahoma" w:cs="Tahoma"/>
          <w:lang w:eastAsia="de-CH"/>
        </w:rPr>
        <w:br/>
      </w:r>
      <w:r w:rsidRPr="00D41EE9">
        <w:rPr>
          <w:rFonts w:ascii="Tahoma" w:eastAsiaTheme="minorEastAsia" w:hAnsi="Tahoma" w:cs="Tahoma"/>
          <w:lang w:eastAsia="de-CH"/>
        </w:rPr>
        <w:br/>
      </w:r>
      <w:r w:rsidR="008E08C0">
        <w:rPr>
          <w:rFonts w:ascii="Tahoma" w:eastAsiaTheme="minorEastAsia" w:hAnsi="Tahoma" w:cs="Tahoma"/>
          <w:lang w:eastAsia="de-CH"/>
        </w:rPr>
        <w:t xml:space="preserve">Das </w:t>
      </w:r>
      <w:r w:rsidR="008E08C0" w:rsidRPr="00F92BB6">
        <w:rPr>
          <w:rFonts w:ascii="Tahoma" w:eastAsiaTheme="minorEastAsia" w:hAnsi="Tahoma" w:cs="Tahoma"/>
          <w:b/>
          <w:color w:val="0070C0"/>
          <w:lang w:eastAsia="de-CH"/>
        </w:rPr>
        <w:t xml:space="preserve">Minimum </w:t>
      </w:r>
      <w:proofErr w:type="spellStart"/>
      <w:r w:rsidR="008E08C0" w:rsidRPr="00F92BB6">
        <w:rPr>
          <w:rFonts w:ascii="Tahoma" w:eastAsiaTheme="minorEastAsia" w:hAnsi="Tahoma" w:cs="Tahoma"/>
          <w:b/>
          <w:color w:val="0070C0"/>
          <w:lang w:eastAsia="de-CH"/>
        </w:rPr>
        <w:t>x</w:t>
      </w:r>
      <w:r w:rsidR="008E08C0" w:rsidRPr="00F92BB6">
        <w:rPr>
          <w:rFonts w:ascii="Tahoma" w:eastAsiaTheme="minorEastAsia" w:hAnsi="Tahoma" w:cs="Tahoma"/>
          <w:b/>
          <w:color w:val="0070C0"/>
          <w:vertAlign w:val="subscript"/>
          <w:lang w:eastAsia="de-CH"/>
        </w:rPr>
        <w:t>min</w:t>
      </w:r>
      <w:proofErr w:type="spellEnd"/>
      <w:r w:rsidR="008E08C0" w:rsidRPr="00F92BB6">
        <w:rPr>
          <w:rFonts w:ascii="Tahoma" w:eastAsiaTheme="minorEastAsia" w:hAnsi="Tahoma" w:cs="Tahoma"/>
          <w:color w:val="0070C0"/>
          <w:vertAlign w:val="subscript"/>
          <w:lang w:eastAsia="de-CH"/>
        </w:rPr>
        <w:t xml:space="preserve"> </w:t>
      </w:r>
      <w:r w:rsidR="00F92BB6">
        <w:rPr>
          <w:rFonts w:ascii="Tahoma" w:eastAsiaTheme="minorEastAsia" w:hAnsi="Tahoma" w:cs="Tahoma"/>
          <w:lang w:eastAsia="de-CH"/>
        </w:rPr>
        <w:t>eines Merkmals einer Stichprobe ist der kleinste auftretende Wert (Ausprägung).</w:t>
      </w:r>
      <w:r w:rsidR="00F92BB6">
        <w:rPr>
          <w:rFonts w:ascii="Tahoma" w:eastAsiaTheme="minorEastAsia" w:hAnsi="Tahoma" w:cs="Tahoma"/>
          <w:lang w:eastAsia="de-CH"/>
        </w:rPr>
        <w:br/>
        <w:t xml:space="preserve">Das </w:t>
      </w:r>
      <w:r w:rsidR="00F92BB6">
        <w:rPr>
          <w:rFonts w:ascii="Tahoma" w:eastAsiaTheme="minorEastAsia" w:hAnsi="Tahoma" w:cs="Tahoma"/>
          <w:b/>
          <w:color w:val="0070C0"/>
          <w:lang w:eastAsia="de-CH"/>
        </w:rPr>
        <w:t>Max</w:t>
      </w:r>
      <w:r w:rsidR="00F92BB6" w:rsidRPr="00F92BB6">
        <w:rPr>
          <w:rFonts w:ascii="Tahoma" w:eastAsiaTheme="minorEastAsia" w:hAnsi="Tahoma" w:cs="Tahoma"/>
          <w:b/>
          <w:color w:val="0070C0"/>
          <w:lang w:eastAsia="de-CH"/>
        </w:rPr>
        <w:t xml:space="preserve">imum </w:t>
      </w:r>
      <w:proofErr w:type="spellStart"/>
      <w:r w:rsidR="00F92BB6" w:rsidRPr="00F92BB6">
        <w:rPr>
          <w:rFonts w:ascii="Tahoma" w:eastAsiaTheme="minorEastAsia" w:hAnsi="Tahoma" w:cs="Tahoma"/>
          <w:b/>
          <w:color w:val="0070C0"/>
          <w:lang w:eastAsia="de-CH"/>
        </w:rPr>
        <w:t>x</w:t>
      </w:r>
      <w:r w:rsidR="00F92BB6">
        <w:rPr>
          <w:rFonts w:ascii="Tahoma" w:eastAsiaTheme="minorEastAsia" w:hAnsi="Tahoma" w:cs="Tahoma"/>
          <w:b/>
          <w:color w:val="0070C0"/>
          <w:vertAlign w:val="subscript"/>
          <w:lang w:eastAsia="de-CH"/>
        </w:rPr>
        <w:t>max</w:t>
      </w:r>
      <w:proofErr w:type="spellEnd"/>
      <w:r w:rsidR="00F92BB6" w:rsidRPr="00F92BB6">
        <w:rPr>
          <w:rFonts w:ascii="Tahoma" w:eastAsiaTheme="minorEastAsia" w:hAnsi="Tahoma" w:cs="Tahoma"/>
          <w:color w:val="0070C0"/>
          <w:vertAlign w:val="subscript"/>
          <w:lang w:eastAsia="de-CH"/>
        </w:rPr>
        <w:t xml:space="preserve"> </w:t>
      </w:r>
      <w:r w:rsidR="00F92BB6">
        <w:rPr>
          <w:rFonts w:ascii="Tahoma" w:eastAsiaTheme="minorEastAsia" w:hAnsi="Tahoma" w:cs="Tahoma"/>
          <w:lang w:eastAsia="de-CH"/>
        </w:rPr>
        <w:t>eines Merkmals einer Stichprobe ist der grösste auftretende Wert (Ausprägung).</w:t>
      </w:r>
      <w:r w:rsidR="00F92BB6">
        <w:rPr>
          <w:rFonts w:ascii="Tahoma" w:eastAsiaTheme="minorEastAsia" w:hAnsi="Tahoma" w:cs="Tahoma"/>
          <w:lang w:eastAsia="de-CH"/>
        </w:rPr>
        <w:br/>
      </w:r>
    </w:p>
    <w:p w:rsidR="00091A3D" w:rsidRPr="009766AF" w:rsidRDefault="00F92BB6" w:rsidP="00091A3D">
      <w:pPr>
        <w:rPr>
          <w:b/>
          <w:sz w:val="28"/>
          <w:szCs w:val="28"/>
        </w:rPr>
      </w:pPr>
      <w:bookmarkStart w:id="0" w:name="_GoBack"/>
      <w:r>
        <w:rPr>
          <w:rFonts w:ascii="Tahoma" w:eastAsiaTheme="minorEastAsia" w:hAnsi="Tahoma" w:cs="Tahoma"/>
          <w:noProof/>
          <w:lang w:val="en-US"/>
        </w:rPr>
        <w:drawing>
          <wp:inline distT="0" distB="0" distL="0" distR="0">
            <wp:extent cx="6393098" cy="3835730"/>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931" cy="3837430"/>
                    </a:xfrm>
                    <a:prstGeom prst="rect">
                      <a:avLst/>
                    </a:prstGeom>
                    <a:noFill/>
                    <a:ln>
                      <a:noFill/>
                    </a:ln>
                  </pic:spPr>
                </pic:pic>
              </a:graphicData>
            </a:graphic>
          </wp:inline>
        </w:drawing>
      </w:r>
      <w:bookmarkEnd w:id="0"/>
      <w:r>
        <w:rPr>
          <w:rFonts w:ascii="Tahoma" w:eastAsiaTheme="minorEastAsia" w:hAnsi="Tahoma" w:cs="Tahoma"/>
          <w:lang w:eastAsia="de-CH"/>
        </w:rPr>
        <w:br/>
      </w:r>
      <w:r>
        <w:rPr>
          <w:rFonts w:ascii="Tahoma" w:eastAsiaTheme="minorEastAsia" w:hAnsi="Tahoma" w:cs="Tahoma"/>
          <w:lang w:eastAsia="de-CH"/>
        </w:rPr>
        <w:br/>
      </w:r>
      <w:r>
        <w:rPr>
          <w:rFonts w:ascii="Tahoma" w:eastAsiaTheme="minorEastAsia" w:hAnsi="Tahoma" w:cs="Tahoma"/>
          <w:lang w:eastAsia="de-CH"/>
        </w:rPr>
        <w:br/>
      </w:r>
      <w:r>
        <w:rPr>
          <w:rFonts w:ascii="Tahoma" w:eastAsiaTheme="minorEastAsia" w:hAnsi="Tahoma" w:cs="Tahoma"/>
          <w:lang w:eastAsia="de-CH"/>
        </w:rPr>
        <w:lastRenderedPageBreak/>
        <w:br/>
      </w:r>
      <w:r>
        <w:rPr>
          <w:rFonts w:ascii="Tahoma" w:eastAsiaTheme="minorEastAsia" w:hAnsi="Tahoma" w:cs="Tahoma"/>
          <w:lang w:eastAsia="de-CH"/>
        </w:rPr>
        <w:br/>
      </w:r>
      <w:r>
        <w:rPr>
          <w:rFonts w:ascii="Tahoma" w:eastAsiaTheme="minorEastAsia" w:hAnsi="Tahoma" w:cs="Tahoma"/>
          <w:lang w:eastAsia="de-CH"/>
        </w:rPr>
        <w:br/>
      </w:r>
      <w:r>
        <w:rPr>
          <w:rFonts w:ascii="Tahoma" w:eastAsiaTheme="minorEastAsia" w:hAnsi="Tahoma" w:cs="Tahoma"/>
          <w:lang w:eastAsia="de-CH"/>
        </w:rPr>
        <w:br/>
      </w:r>
      <w:r w:rsidR="00B227D8">
        <w:rPr>
          <w:rFonts w:ascii="Tahoma" w:eastAsiaTheme="minorEastAsia" w:hAnsi="Tahoma" w:cs="Tahoma"/>
          <w:lang w:eastAsia="de-CH"/>
        </w:rPr>
        <w:br/>
      </w:r>
      <w:r w:rsidR="00B227D8" w:rsidRPr="00B227D8">
        <w:rPr>
          <w:rFonts w:ascii="Tahoma" w:eastAsiaTheme="minorEastAsia" w:hAnsi="Tahoma" w:cs="Tahoma"/>
          <w:b/>
          <w:sz w:val="28"/>
          <w:szCs w:val="28"/>
          <w:lang w:eastAsia="de-CH"/>
        </w:rPr>
        <w:t>Der Boxplot</w:t>
      </w:r>
      <w:r w:rsidR="00B227D8">
        <w:rPr>
          <w:rFonts w:ascii="Tahoma" w:eastAsiaTheme="minorEastAsia" w:hAnsi="Tahoma" w:cs="Tahoma"/>
          <w:lang w:eastAsia="de-CH"/>
        </w:rPr>
        <w:t xml:space="preserve">     </w:t>
      </w:r>
      <w:r w:rsidR="00B227D8" w:rsidRPr="00B227D8">
        <w:rPr>
          <w:rFonts w:ascii="Tahoma" w:eastAsiaTheme="minorEastAsia" w:hAnsi="Tahoma" w:cs="Tahoma"/>
          <w:sz w:val="18"/>
          <w:szCs w:val="18"/>
          <w:lang w:eastAsia="de-CH"/>
        </w:rPr>
        <w:t xml:space="preserve">(aus </w:t>
      </w:r>
      <w:proofErr w:type="spellStart"/>
      <w:r w:rsidR="00B227D8" w:rsidRPr="00B227D8">
        <w:rPr>
          <w:rFonts w:ascii="Tahoma" w:eastAsiaTheme="minorEastAsia" w:hAnsi="Tahoma" w:cs="Tahoma"/>
          <w:sz w:val="18"/>
          <w:szCs w:val="18"/>
          <w:lang w:eastAsia="de-CH"/>
        </w:rPr>
        <w:t>Frommenweiler</w:t>
      </w:r>
      <w:proofErr w:type="spellEnd"/>
      <w:r w:rsidR="00B227D8" w:rsidRPr="00B227D8">
        <w:rPr>
          <w:rFonts w:ascii="Tahoma" w:eastAsiaTheme="minorEastAsia" w:hAnsi="Tahoma" w:cs="Tahoma"/>
          <w:sz w:val="18"/>
          <w:szCs w:val="18"/>
          <w:lang w:eastAsia="de-CH"/>
        </w:rPr>
        <w:t xml:space="preserve"> S. 263)</w:t>
      </w:r>
      <w:r w:rsidR="00B227D8">
        <w:rPr>
          <w:rFonts w:ascii="Tahoma" w:eastAsiaTheme="minorEastAsia" w:hAnsi="Tahoma" w:cs="Tahoma"/>
          <w:lang w:eastAsia="de-CH"/>
        </w:rPr>
        <w:br/>
      </w:r>
      <w:r>
        <w:rPr>
          <w:rFonts w:ascii="Tahoma" w:eastAsiaTheme="minorEastAsia" w:hAnsi="Tahoma" w:cs="Tahoma"/>
          <w:lang w:eastAsia="de-CH"/>
        </w:rPr>
        <w:br/>
      </w:r>
      <w:r w:rsidR="00B227D8">
        <w:rPr>
          <w:rFonts w:ascii="Tahoma" w:eastAsiaTheme="minorEastAsia" w:hAnsi="Tahoma" w:cs="Tahoma"/>
          <w:noProof/>
          <w:lang w:val="en-US"/>
        </w:rPr>
        <w:drawing>
          <wp:inline distT="0" distB="0" distL="0" distR="0">
            <wp:extent cx="6292850" cy="78486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2850" cy="7848600"/>
                    </a:xfrm>
                    <a:prstGeom prst="rect">
                      <a:avLst/>
                    </a:prstGeom>
                    <a:noFill/>
                    <a:ln>
                      <a:noFill/>
                    </a:ln>
                  </pic:spPr>
                </pic:pic>
              </a:graphicData>
            </a:graphic>
          </wp:inline>
        </w:drawing>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lang w:eastAsia="de-CH"/>
        </w:rPr>
        <w:lastRenderedPageBreak/>
        <w:br/>
      </w:r>
      <w:r w:rsidR="00B227D8">
        <w:rPr>
          <w:rFonts w:ascii="Tahoma" w:eastAsiaTheme="minorEastAsia" w:hAnsi="Tahoma" w:cs="Tahoma"/>
          <w:lang w:eastAsia="de-CH"/>
        </w:rPr>
        <w:br/>
      </w:r>
      <w:r w:rsidR="00B227D8">
        <w:rPr>
          <w:rFonts w:ascii="Tahoma" w:eastAsiaTheme="minorEastAsia" w:hAnsi="Tahoma" w:cs="Tahoma"/>
          <w:noProof/>
          <w:lang w:val="en-US"/>
        </w:rPr>
        <w:drawing>
          <wp:inline distT="0" distB="0" distL="0" distR="0">
            <wp:extent cx="5652655" cy="3105798"/>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3767" cy="3111903"/>
                    </a:xfrm>
                    <a:prstGeom prst="rect">
                      <a:avLst/>
                    </a:prstGeom>
                    <a:noFill/>
                    <a:ln>
                      <a:noFill/>
                    </a:ln>
                  </pic:spPr>
                </pic:pic>
              </a:graphicData>
            </a:graphic>
          </wp:inline>
        </w:drawing>
      </w:r>
      <w:r w:rsidR="00E21ABE">
        <w:rPr>
          <w:rFonts w:ascii="Tahoma" w:eastAsiaTheme="minorEastAsia" w:hAnsi="Tahoma" w:cs="Tahoma"/>
          <w:lang w:eastAsia="de-CH"/>
        </w:rPr>
        <w:br/>
      </w:r>
      <w:r w:rsidR="00E21ABE">
        <w:rPr>
          <w:rFonts w:ascii="Tahoma" w:eastAsiaTheme="minorEastAsia" w:hAnsi="Tahoma" w:cs="Tahoma"/>
          <w:lang w:eastAsia="de-CH"/>
        </w:rPr>
        <w:br/>
      </w:r>
      <w:r w:rsidR="00B227D8">
        <w:rPr>
          <w:rFonts w:ascii="Tahoma" w:eastAsiaTheme="minorEastAsia" w:hAnsi="Tahoma" w:cs="Tahoma"/>
          <w:lang w:eastAsia="de-CH"/>
        </w:rPr>
        <w:t>Übungsaufgaben:</w:t>
      </w:r>
      <w:r w:rsidR="00B227D8">
        <w:rPr>
          <w:rFonts w:ascii="Tahoma" w:eastAsiaTheme="minorEastAsia" w:hAnsi="Tahoma" w:cs="Tahoma"/>
          <w:lang w:eastAsia="de-CH"/>
        </w:rPr>
        <w:br/>
      </w:r>
      <w:r w:rsidR="00B227D8">
        <w:rPr>
          <w:rFonts w:ascii="Tahoma" w:eastAsiaTheme="minorEastAsia" w:hAnsi="Tahoma" w:cs="Tahoma"/>
          <w:lang w:eastAsia="de-CH"/>
        </w:rPr>
        <w:br/>
      </w:r>
      <w:r w:rsidR="00B227D8">
        <w:rPr>
          <w:rFonts w:ascii="Tahoma" w:eastAsiaTheme="minorEastAsia" w:hAnsi="Tahoma" w:cs="Tahoma"/>
          <w:noProof/>
          <w:lang w:val="en-US"/>
        </w:rPr>
        <w:drawing>
          <wp:inline distT="0" distB="0" distL="0" distR="0">
            <wp:extent cx="5640779" cy="233097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0783" cy="2343375"/>
                    </a:xfrm>
                    <a:prstGeom prst="rect">
                      <a:avLst/>
                    </a:prstGeom>
                    <a:noFill/>
                    <a:ln>
                      <a:noFill/>
                    </a:ln>
                  </pic:spPr>
                </pic:pic>
              </a:graphicData>
            </a:graphic>
          </wp:inline>
        </w:drawing>
      </w:r>
      <w:r w:rsidR="004604C2">
        <w:rPr>
          <w:rFonts w:ascii="Tahoma" w:eastAsiaTheme="minorEastAsia" w:hAnsi="Tahoma" w:cs="Tahoma"/>
          <w:lang w:eastAsia="de-CH"/>
        </w:rPr>
        <w:br/>
      </w:r>
      <w:r w:rsidR="00E21ABE">
        <w:rPr>
          <w:rFonts w:ascii="Tahoma" w:eastAsiaTheme="minorEastAsia" w:hAnsi="Tahoma" w:cs="Tahoma"/>
          <w:noProof/>
          <w:lang w:val="en-US"/>
        </w:rPr>
        <w:drawing>
          <wp:inline distT="0" distB="0" distL="0" distR="0">
            <wp:extent cx="5640705" cy="3386355"/>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0921" cy="3392488"/>
                    </a:xfrm>
                    <a:prstGeom prst="rect">
                      <a:avLst/>
                    </a:prstGeom>
                    <a:noFill/>
                    <a:ln>
                      <a:noFill/>
                    </a:ln>
                  </pic:spPr>
                </pic:pic>
              </a:graphicData>
            </a:graphic>
          </wp:inline>
        </w:drawing>
      </w:r>
      <w:r w:rsidR="004604C2">
        <w:rPr>
          <w:rFonts w:ascii="Tahoma" w:eastAsiaTheme="minorEastAsia" w:hAnsi="Tahoma" w:cs="Tahoma"/>
          <w:lang w:eastAsia="de-CH"/>
        </w:rPr>
        <w:br/>
      </w:r>
      <w:r w:rsidR="004604C2">
        <w:rPr>
          <w:rFonts w:ascii="Tahoma" w:eastAsiaTheme="minorEastAsia" w:hAnsi="Tahoma" w:cs="Tahoma"/>
          <w:lang w:eastAsia="de-CH"/>
        </w:rPr>
        <w:lastRenderedPageBreak/>
        <w:br/>
      </w:r>
      <w:r w:rsidR="00FC5BBD">
        <w:rPr>
          <w:rFonts w:ascii="Tahoma" w:eastAsiaTheme="minorEastAsia" w:hAnsi="Tahoma" w:cs="Tahoma"/>
          <w:b/>
          <w:sz w:val="28"/>
          <w:szCs w:val="28"/>
        </w:rPr>
        <w:br/>
      </w:r>
      <w:r w:rsidR="00630D09">
        <w:rPr>
          <w:rFonts w:ascii="Tahoma" w:eastAsiaTheme="minorEastAsia" w:hAnsi="Tahoma" w:cs="Tahoma"/>
          <w:b/>
          <w:sz w:val="28"/>
          <w:szCs w:val="28"/>
        </w:rPr>
        <w:t>3</w:t>
      </w:r>
      <w:r w:rsidR="004604C2">
        <w:rPr>
          <w:rFonts w:ascii="Tahoma" w:eastAsiaTheme="minorEastAsia" w:hAnsi="Tahoma" w:cs="Tahoma"/>
          <w:b/>
          <w:sz w:val="28"/>
          <w:szCs w:val="28"/>
        </w:rPr>
        <w:t>. Streuungs</w:t>
      </w:r>
      <w:r w:rsidR="004604C2" w:rsidRPr="00742E54">
        <w:rPr>
          <w:rFonts w:ascii="Tahoma" w:eastAsiaTheme="minorEastAsia" w:hAnsi="Tahoma" w:cs="Tahoma"/>
          <w:b/>
          <w:sz w:val="28"/>
          <w:szCs w:val="28"/>
        </w:rPr>
        <w:t>kennzahlen</w:t>
      </w:r>
      <w:r w:rsidR="004604C2">
        <w:rPr>
          <w:rFonts w:ascii="Tahoma" w:eastAsiaTheme="minorEastAsia" w:hAnsi="Tahoma" w:cs="Tahoma"/>
          <w:b/>
          <w:sz w:val="28"/>
          <w:szCs w:val="28"/>
        </w:rPr>
        <w:br/>
      </w:r>
      <w:r w:rsidR="004604C2">
        <w:rPr>
          <w:rFonts w:ascii="Tahoma" w:eastAsiaTheme="minorEastAsia" w:hAnsi="Tahoma" w:cs="Tahoma"/>
        </w:rPr>
        <w:t xml:space="preserve">Bis jetzt haben wir die </w:t>
      </w:r>
      <w:r w:rsidR="004604C2" w:rsidRPr="00E21ABE">
        <w:rPr>
          <w:rFonts w:ascii="Tahoma" w:eastAsiaTheme="minorEastAsia" w:hAnsi="Tahoma" w:cs="Tahoma"/>
          <w:i/>
          <w:color w:val="0070C0"/>
        </w:rPr>
        <w:t>Lage</w:t>
      </w:r>
      <w:r w:rsidR="004604C2">
        <w:rPr>
          <w:rFonts w:ascii="Tahoma" w:eastAsiaTheme="minorEastAsia" w:hAnsi="Tahoma" w:cs="Tahoma"/>
        </w:rPr>
        <w:t xml:space="preserve"> der Verteilung von Daten beschrieben (Lagekennzahlen). Neben der Lage ist auch die </w:t>
      </w:r>
      <w:r w:rsidR="004604C2" w:rsidRPr="00E21ABE">
        <w:rPr>
          <w:rFonts w:ascii="Tahoma" w:eastAsiaTheme="minorEastAsia" w:hAnsi="Tahoma" w:cs="Tahoma"/>
          <w:i/>
          <w:color w:val="0070C0"/>
        </w:rPr>
        <w:t>Streuung</w:t>
      </w:r>
      <w:r w:rsidR="004604C2">
        <w:rPr>
          <w:rFonts w:ascii="Tahoma" w:eastAsiaTheme="minorEastAsia" w:hAnsi="Tahoma" w:cs="Tahoma"/>
        </w:rPr>
        <w:t xml:space="preserve"> von Interesse. Wir definieren drei Streuungskennzahlen:</w:t>
      </w:r>
      <w:r w:rsidR="004604C2">
        <w:rPr>
          <w:rFonts w:ascii="Tahoma" w:eastAsiaTheme="minorEastAsia" w:hAnsi="Tahoma" w:cs="Tahoma"/>
        </w:rPr>
        <w:br/>
      </w:r>
      <w:r w:rsidR="003525C4">
        <w:rPr>
          <w:rFonts w:ascii="Tahoma" w:eastAsiaTheme="minorEastAsia" w:hAnsi="Tahoma" w:cs="Tahoma"/>
        </w:rPr>
        <w:br/>
      </w:r>
      <w:r w:rsidR="003525C4" w:rsidRPr="003525C4">
        <w:rPr>
          <w:rFonts w:ascii="Tahoma" w:eastAsiaTheme="minorEastAsia" w:hAnsi="Tahoma" w:cs="Tahoma"/>
          <w:b/>
        </w:rPr>
        <w:t>3.1 Standardabweichung</w:t>
      </w:r>
      <w:r w:rsidR="00E21ABE">
        <w:rPr>
          <w:rFonts w:ascii="Tahoma" w:eastAsiaTheme="minorEastAsia" w:hAnsi="Tahoma" w:cs="Tahoma"/>
        </w:rPr>
        <w:br/>
      </w:r>
      <w:r w:rsidR="00E21ABE" w:rsidRPr="00E21ABE">
        <w:rPr>
          <w:rFonts w:ascii="Tahoma" w:eastAsiaTheme="minorEastAsia" w:hAnsi="Tahoma" w:cs="Tahoma"/>
          <w:b/>
        </w:rPr>
        <w:t>3.2 Interquartilsabstand</w:t>
      </w:r>
      <w:r w:rsidR="00E21ABE">
        <w:rPr>
          <w:rFonts w:ascii="Tahoma" w:eastAsiaTheme="minorEastAsia" w:hAnsi="Tahoma" w:cs="Tahoma"/>
        </w:rPr>
        <w:br/>
      </w:r>
      <w:r w:rsidR="00E21ABE">
        <w:rPr>
          <w:rFonts w:ascii="Tahoma" w:eastAsiaTheme="minorEastAsia" w:hAnsi="Tahoma" w:cs="Tahoma"/>
          <w:b/>
        </w:rPr>
        <w:t>3.3</w:t>
      </w:r>
      <w:r w:rsidR="00E21ABE" w:rsidRPr="00E21ABE">
        <w:rPr>
          <w:rFonts w:ascii="Tahoma" w:eastAsiaTheme="minorEastAsia" w:hAnsi="Tahoma" w:cs="Tahoma"/>
          <w:b/>
        </w:rPr>
        <w:t xml:space="preserve"> Spannweite</w:t>
      </w:r>
      <w:r w:rsidR="004604C2">
        <w:rPr>
          <w:rFonts w:ascii="Tahoma" w:eastAsiaTheme="minorEastAsia" w:hAnsi="Tahoma" w:cs="Tahoma"/>
        </w:rPr>
        <w:br/>
      </w:r>
      <w:r w:rsidR="00630D09">
        <w:rPr>
          <w:rFonts w:ascii="Tahoma" w:eastAsiaTheme="minorEastAsia" w:hAnsi="Tahoma" w:cs="Tahoma"/>
          <w:noProof/>
          <w:lang w:val="en-US"/>
        </w:rPr>
        <w:drawing>
          <wp:inline distT="0" distB="0" distL="0" distR="0">
            <wp:extent cx="5884224" cy="3244301"/>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1965" cy="3248569"/>
                    </a:xfrm>
                    <a:prstGeom prst="rect">
                      <a:avLst/>
                    </a:prstGeom>
                    <a:noFill/>
                    <a:ln>
                      <a:noFill/>
                    </a:ln>
                  </pic:spPr>
                </pic:pic>
              </a:graphicData>
            </a:graphic>
          </wp:inline>
        </w:drawing>
      </w:r>
      <w:r w:rsidR="00630D09">
        <w:rPr>
          <w:rFonts w:ascii="Tahoma" w:eastAsiaTheme="minorEastAsia" w:hAnsi="Tahoma" w:cs="Tahoma"/>
        </w:rPr>
        <w:br/>
      </w:r>
      <w:r w:rsidR="00E21ABE">
        <w:rPr>
          <w:rFonts w:ascii="Tahoma" w:eastAsiaTheme="minorEastAsia" w:hAnsi="Tahoma" w:cs="Tahoma"/>
        </w:rPr>
        <w:t xml:space="preserve">Der Interquartilsabstand </w:t>
      </w:r>
      <w:r w:rsidR="00E21ABE" w:rsidRPr="00E21ABE">
        <w:rPr>
          <w:rFonts w:ascii="Tahoma" w:eastAsiaTheme="minorEastAsia" w:hAnsi="Tahoma" w:cs="Tahoma"/>
          <w:i/>
        </w:rPr>
        <w:t>IQR</w:t>
      </w:r>
      <w:r w:rsidR="00E21ABE">
        <w:rPr>
          <w:rFonts w:ascii="Tahoma" w:eastAsiaTheme="minorEastAsia" w:hAnsi="Tahoma" w:cs="Tahoma"/>
        </w:rPr>
        <w:t xml:space="preserve"> ist die Breite des Balkens vom Boxplot!</w:t>
      </w:r>
      <w:r w:rsidR="00630D09">
        <w:rPr>
          <w:rFonts w:ascii="Tahoma" w:eastAsiaTheme="minorEastAsia" w:hAnsi="Tahoma" w:cs="Tahoma"/>
        </w:rPr>
        <w:br/>
      </w:r>
      <w:r w:rsidR="00091A3D">
        <w:rPr>
          <w:rFonts w:ascii="Tahoma" w:eastAsiaTheme="minorEastAsia" w:hAnsi="Tahoma" w:cs="Tahoma"/>
          <w:lang w:eastAsia="de-CH"/>
        </w:rPr>
        <w:br/>
      </w:r>
      <w:r w:rsidR="009077DB">
        <w:rPr>
          <w:b/>
          <w:sz w:val="28"/>
          <w:szCs w:val="28"/>
        </w:rPr>
        <w:t xml:space="preserve">Weitere </w:t>
      </w:r>
      <w:r w:rsidR="00091A3D">
        <w:rPr>
          <w:b/>
          <w:sz w:val="28"/>
          <w:szCs w:val="28"/>
        </w:rPr>
        <w:t>Boxplot-Aufgaben:</w:t>
      </w:r>
    </w:p>
    <w:p w:rsidR="00091A3D" w:rsidRDefault="00091A3D" w:rsidP="00091A3D"/>
    <w:p w:rsidR="00091A3D" w:rsidRPr="00091A3D" w:rsidRDefault="00091A3D" w:rsidP="00091A3D">
      <w:pPr>
        <w:rPr>
          <w:rFonts w:ascii="Tahoma" w:hAnsi="Tahoma" w:cs="Tahoma"/>
          <w:b/>
        </w:rPr>
      </w:pPr>
      <w:r w:rsidRPr="00091A3D">
        <w:rPr>
          <w:rFonts w:ascii="Tahoma" w:hAnsi="Tahoma" w:cs="Tahoma"/>
          <w:b/>
        </w:rPr>
        <w:t>Aufgabe 1</w:t>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lang w:val="de-DE"/>
        </w:rPr>
        <w:t>Eine Pharmafirma möchte wissen, ob ihr neu entwickeltes Medikament gegen Bluthochdruck (</w:t>
      </w:r>
      <w:proofErr w:type="spellStart"/>
      <w:r w:rsidRPr="00091A3D">
        <w:rPr>
          <w:rFonts w:ascii="Tahoma" w:hAnsi="Tahoma" w:cs="Tahoma"/>
          <w:iCs/>
          <w:lang w:val="de-DE"/>
        </w:rPr>
        <w:t>hypertension</w:t>
      </w:r>
      <w:proofErr w:type="spellEnd"/>
      <w:r w:rsidRPr="00091A3D">
        <w:rPr>
          <w:rFonts w:ascii="Tahoma" w:hAnsi="Tahoma" w:cs="Tahoma"/>
          <w:iCs/>
          <w:lang w:val="de-DE"/>
        </w:rPr>
        <w:t xml:space="preserve">) besser wirkt als ein älteres Medikament. Dazu wurde eine Gruppe von 21 Leuten untersucht. Davon bekamen 10 Teilnehmer das ältere Medikament, die restlichen 11 das neue Medikament. Der Blutdruck wurde jeweils zu Beginn des Tests und nach 2 Wochen gemessen. Erfasst wurde dann jeweils die </w:t>
      </w:r>
      <w:r w:rsidRPr="00091A3D">
        <w:rPr>
          <w:rFonts w:ascii="Tahoma" w:hAnsi="Tahoma" w:cs="Tahoma"/>
          <w:iCs/>
          <w:u w:val="single"/>
          <w:lang w:val="de-DE"/>
        </w:rPr>
        <w:t>Höhe der Blutdrucksenkung</w:t>
      </w:r>
      <w:r w:rsidRPr="00091A3D">
        <w:rPr>
          <w:rFonts w:ascii="Tahoma" w:hAnsi="Tahoma" w:cs="Tahoma"/>
          <w:iCs/>
          <w:lang w:val="de-DE"/>
        </w:rPr>
        <w:t>:</w:t>
      </w:r>
    </w:p>
    <w:p w:rsidR="00091A3D" w:rsidRPr="00091A3D" w:rsidRDefault="00091A3D" w:rsidP="00091A3D">
      <w:pPr>
        <w:autoSpaceDE w:val="0"/>
        <w:autoSpaceDN w:val="0"/>
        <w:adjustRightInd w:val="0"/>
        <w:spacing w:line="240" w:lineRule="auto"/>
        <w:rPr>
          <w:rFonts w:ascii="Tahoma" w:hAnsi="Tahoma" w:cs="Tahoma"/>
          <w:lang w:val="de-DE"/>
        </w:rPr>
      </w:pPr>
      <w:r w:rsidRPr="00091A3D">
        <w:rPr>
          <w:rFonts w:ascii="Tahoma" w:hAnsi="Tahoma" w:cs="Tahoma"/>
          <w:iCs/>
          <w:lang w:val="de-DE"/>
        </w:rPr>
        <w:t xml:space="preserve">- mit dem alten Medikament: </w:t>
      </w:r>
      <w:r w:rsidRPr="00091A3D">
        <w:rPr>
          <w:rFonts w:ascii="Tahoma" w:hAnsi="Tahoma" w:cs="Tahoma"/>
          <w:lang w:val="de-DE"/>
        </w:rPr>
        <w:t>7</w:t>
      </w:r>
      <w:r w:rsidRPr="00091A3D">
        <w:rPr>
          <w:rFonts w:ascii="Tahoma" w:hAnsi="Tahoma" w:cs="Tahoma"/>
          <w:iCs/>
          <w:lang w:val="de-DE"/>
        </w:rPr>
        <w:t xml:space="preserve">; </w:t>
      </w:r>
      <w:r w:rsidRPr="00091A3D">
        <w:rPr>
          <w:rFonts w:ascii="Tahoma" w:hAnsi="Tahoma" w:cs="Tahoma"/>
          <w:lang w:val="de-DE"/>
        </w:rPr>
        <w:t>15</w:t>
      </w:r>
      <w:r w:rsidRPr="00091A3D">
        <w:rPr>
          <w:rFonts w:ascii="Tahoma" w:hAnsi="Tahoma" w:cs="Tahoma"/>
          <w:iCs/>
          <w:lang w:val="de-DE"/>
        </w:rPr>
        <w:t xml:space="preserve">; </w:t>
      </w:r>
      <w:r w:rsidRPr="00091A3D">
        <w:rPr>
          <w:rFonts w:ascii="Tahoma" w:hAnsi="Tahoma" w:cs="Tahoma"/>
          <w:lang w:val="de-DE"/>
        </w:rPr>
        <w:t>11</w:t>
      </w:r>
      <w:r w:rsidRPr="00091A3D">
        <w:rPr>
          <w:rFonts w:ascii="Tahoma" w:hAnsi="Tahoma" w:cs="Tahoma"/>
          <w:iCs/>
          <w:lang w:val="de-DE"/>
        </w:rPr>
        <w:t xml:space="preserve">; </w:t>
      </w:r>
      <w:r w:rsidRPr="00091A3D">
        <w:rPr>
          <w:rFonts w:ascii="Tahoma" w:hAnsi="Tahoma" w:cs="Tahoma"/>
          <w:lang w:val="de-DE"/>
        </w:rPr>
        <w:t>15</w:t>
      </w:r>
      <w:r w:rsidRPr="00091A3D">
        <w:rPr>
          <w:rFonts w:ascii="Tahoma" w:hAnsi="Tahoma" w:cs="Tahoma"/>
          <w:iCs/>
          <w:lang w:val="de-DE"/>
        </w:rPr>
        <w:t xml:space="preserve">; </w:t>
      </w:r>
      <w:r w:rsidRPr="00091A3D">
        <w:rPr>
          <w:rFonts w:ascii="Tahoma" w:hAnsi="Tahoma" w:cs="Tahoma"/>
          <w:lang w:val="de-DE"/>
        </w:rPr>
        <w:t>25</w:t>
      </w:r>
      <w:r w:rsidRPr="00091A3D">
        <w:rPr>
          <w:rFonts w:ascii="Tahoma" w:hAnsi="Tahoma" w:cs="Tahoma"/>
          <w:iCs/>
          <w:lang w:val="de-DE"/>
        </w:rPr>
        <w:t xml:space="preserve">; </w:t>
      </w:r>
      <w:r w:rsidRPr="00091A3D">
        <w:rPr>
          <w:rFonts w:ascii="Tahoma" w:hAnsi="Tahoma" w:cs="Tahoma"/>
          <w:lang w:val="de-DE"/>
        </w:rPr>
        <w:t>4</w:t>
      </w:r>
      <w:r w:rsidRPr="00091A3D">
        <w:rPr>
          <w:rFonts w:ascii="Tahoma" w:hAnsi="Tahoma" w:cs="Tahoma"/>
          <w:iCs/>
          <w:lang w:val="de-DE"/>
        </w:rPr>
        <w:t xml:space="preserve">; </w:t>
      </w:r>
      <w:r w:rsidRPr="00091A3D">
        <w:rPr>
          <w:rFonts w:ascii="Tahoma" w:hAnsi="Tahoma" w:cs="Tahoma"/>
          <w:lang w:val="de-DE"/>
        </w:rPr>
        <w:t>19</w:t>
      </w:r>
      <w:r w:rsidRPr="00091A3D">
        <w:rPr>
          <w:rFonts w:ascii="Tahoma" w:hAnsi="Tahoma" w:cs="Tahoma"/>
          <w:iCs/>
          <w:lang w:val="de-DE"/>
        </w:rPr>
        <w:t xml:space="preserve">; </w:t>
      </w:r>
      <w:r w:rsidRPr="00091A3D">
        <w:rPr>
          <w:rFonts w:ascii="Tahoma" w:hAnsi="Tahoma" w:cs="Tahoma"/>
          <w:lang w:val="de-DE"/>
        </w:rPr>
        <w:t>10</w:t>
      </w:r>
      <w:r w:rsidRPr="00091A3D">
        <w:rPr>
          <w:rFonts w:ascii="Tahoma" w:hAnsi="Tahoma" w:cs="Tahoma"/>
          <w:iCs/>
          <w:lang w:val="de-DE"/>
        </w:rPr>
        <w:t xml:space="preserve">; </w:t>
      </w:r>
      <w:r w:rsidRPr="00091A3D">
        <w:rPr>
          <w:rFonts w:ascii="Tahoma" w:hAnsi="Tahoma" w:cs="Tahoma"/>
          <w:lang w:val="de-DE"/>
        </w:rPr>
        <w:t>8</w:t>
      </w:r>
      <w:r w:rsidRPr="00091A3D">
        <w:rPr>
          <w:rFonts w:ascii="Tahoma" w:hAnsi="Tahoma" w:cs="Tahoma"/>
          <w:iCs/>
          <w:lang w:val="de-DE"/>
        </w:rPr>
        <w:t xml:space="preserve">; </w:t>
      </w:r>
      <w:r w:rsidRPr="00091A3D">
        <w:rPr>
          <w:rFonts w:ascii="Tahoma" w:hAnsi="Tahoma" w:cs="Tahoma"/>
          <w:lang w:val="de-DE"/>
        </w:rPr>
        <w:t>31</w:t>
      </w:r>
    </w:p>
    <w:p w:rsidR="00091A3D" w:rsidRPr="00091A3D" w:rsidRDefault="00091A3D" w:rsidP="00091A3D">
      <w:pPr>
        <w:autoSpaceDE w:val="0"/>
        <w:autoSpaceDN w:val="0"/>
        <w:adjustRightInd w:val="0"/>
        <w:spacing w:line="240" w:lineRule="auto"/>
        <w:rPr>
          <w:rFonts w:ascii="Tahoma" w:hAnsi="Tahoma" w:cs="Tahoma"/>
          <w:lang w:val="de-DE"/>
        </w:rPr>
      </w:pPr>
      <w:r w:rsidRPr="00091A3D">
        <w:rPr>
          <w:rFonts w:ascii="Tahoma" w:hAnsi="Tahoma" w:cs="Tahoma"/>
          <w:iCs/>
          <w:lang w:val="de-DE"/>
        </w:rPr>
        <w:t xml:space="preserve">- mit dem neuen Medikament: </w:t>
      </w:r>
      <w:r w:rsidRPr="00091A3D">
        <w:rPr>
          <w:rFonts w:ascii="Tahoma" w:hAnsi="Tahoma" w:cs="Tahoma"/>
          <w:lang w:val="de-DE"/>
        </w:rPr>
        <w:t>11</w:t>
      </w:r>
      <w:r w:rsidRPr="00091A3D">
        <w:rPr>
          <w:rFonts w:ascii="Tahoma" w:hAnsi="Tahoma" w:cs="Tahoma"/>
          <w:iCs/>
          <w:lang w:val="de-DE"/>
        </w:rPr>
        <w:t xml:space="preserve">; </w:t>
      </w:r>
      <w:r w:rsidRPr="00091A3D">
        <w:rPr>
          <w:rFonts w:ascii="Tahoma" w:hAnsi="Tahoma" w:cs="Tahoma"/>
          <w:lang w:val="de-DE"/>
        </w:rPr>
        <w:t>16</w:t>
      </w:r>
      <w:r w:rsidRPr="00091A3D">
        <w:rPr>
          <w:rFonts w:ascii="Tahoma" w:hAnsi="Tahoma" w:cs="Tahoma"/>
          <w:iCs/>
          <w:lang w:val="de-DE"/>
        </w:rPr>
        <w:t xml:space="preserve">; </w:t>
      </w:r>
      <w:r w:rsidRPr="00091A3D">
        <w:rPr>
          <w:rFonts w:ascii="Tahoma" w:hAnsi="Tahoma" w:cs="Tahoma"/>
          <w:lang w:val="de-DE"/>
        </w:rPr>
        <w:t>25</w:t>
      </w:r>
      <w:r w:rsidRPr="00091A3D">
        <w:rPr>
          <w:rFonts w:ascii="Tahoma" w:hAnsi="Tahoma" w:cs="Tahoma"/>
          <w:iCs/>
          <w:lang w:val="de-DE"/>
        </w:rPr>
        <w:t xml:space="preserve">; </w:t>
      </w:r>
      <w:r w:rsidRPr="00091A3D">
        <w:rPr>
          <w:rFonts w:ascii="Tahoma" w:hAnsi="Tahoma" w:cs="Tahoma"/>
          <w:lang w:val="de-DE"/>
        </w:rPr>
        <w:t>9</w:t>
      </w:r>
      <w:r w:rsidRPr="00091A3D">
        <w:rPr>
          <w:rFonts w:ascii="Tahoma" w:hAnsi="Tahoma" w:cs="Tahoma"/>
          <w:iCs/>
          <w:lang w:val="de-DE"/>
        </w:rPr>
        <w:t xml:space="preserve">; </w:t>
      </w:r>
      <w:r w:rsidRPr="00091A3D">
        <w:rPr>
          <w:rFonts w:ascii="Tahoma" w:hAnsi="Tahoma" w:cs="Tahoma"/>
          <w:lang w:val="de-DE"/>
        </w:rPr>
        <w:t>36</w:t>
      </w:r>
      <w:r w:rsidRPr="00091A3D">
        <w:rPr>
          <w:rFonts w:ascii="Tahoma" w:hAnsi="Tahoma" w:cs="Tahoma"/>
          <w:iCs/>
          <w:lang w:val="de-DE"/>
        </w:rPr>
        <w:t xml:space="preserve">; </w:t>
      </w:r>
      <w:r w:rsidRPr="00091A3D">
        <w:rPr>
          <w:rFonts w:ascii="Tahoma" w:hAnsi="Tahoma" w:cs="Tahoma"/>
          <w:lang w:val="de-DE"/>
        </w:rPr>
        <w:t>40</w:t>
      </w:r>
      <w:r w:rsidRPr="00091A3D">
        <w:rPr>
          <w:rFonts w:ascii="Tahoma" w:hAnsi="Tahoma" w:cs="Tahoma"/>
          <w:iCs/>
          <w:lang w:val="de-DE"/>
        </w:rPr>
        <w:t xml:space="preserve">; </w:t>
      </w:r>
      <w:r w:rsidRPr="00091A3D">
        <w:rPr>
          <w:rFonts w:ascii="Tahoma" w:hAnsi="Tahoma" w:cs="Tahoma"/>
          <w:lang w:val="de-DE"/>
        </w:rPr>
        <w:t>48</w:t>
      </w:r>
      <w:r w:rsidRPr="00091A3D">
        <w:rPr>
          <w:rFonts w:ascii="Tahoma" w:hAnsi="Tahoma" w:cs="Tahoma"/>
          <w:iCs/>
          <w:lang w:val="de-DE"/>
        </w:rPr>
        <w:t xml:space="preserve">; </w:t>
      </w:r>
      <w:r w:rsidRPr="00091A3D">
        <w:rPr>
          <w:rFonts w:ascii="Tahoma" w:hAnsi="Tahoma" w:cs="Tahoma"/>
          <w:lang w:val="de-DE"/>
        </w:rPr>
        <w:t>4</w:t>
      </w:r>
      <w:r w:rsidRPr="00091A3D">
        <w:rPr>
          <w:rFonts w:ascii="Tahoma" w:hAnsi="Tahoma" w:cs="Tahoma"/>
          <w:iCs/>
          <w:lang w:val="de-DE"/>
        </w:rPr>
        <w:t xml:space="preserve">; </w:t>
      </w:r>
      <w:r w:rsidRPr="00091A3D">
        <w:rPr>
          <w:rFonts w:ascii="Tahoma" w:hAnsi="Tahoma" w:cs="Tahoma"/>
          <w:lang w:val="de-DE"/>
        </w:rPr>
        <w:t>26</w:t>
      </w:r>
      <w:r w:rsidRPr="00091A3D">
        <w:rPr>
          <w:rFonts w:ascii="Tahoma" w:hAnsi="Tahoma" w:cs="Tahoma"/>
          <w:iCs/>
          <w:lang w:val="de-DE"/>
        </w:rPr>
        <w:t xml:space="preserve">; </w:t>
      </w:r>
      <w:r w:rsidRPr="00091A3D">
        <w:rPr>
          <w:rFonts w:ascii="Tahoma" w:hAnsi="Tahoma" w:cs="Tahoma"/>
          <w:lang w:val="de-DE"/>
        </w:rPr>
        <w:t>36</w:t>
      </w:r>
      <w:r w:rsidRPr="00091A3D">
        <w:rPr>
          <w:rFonts w:ascii="Tahoma" w:hAnsi="Tahoma" w:cs="Tahoma"/>
          <w:iCs/>
          <w:lang w:val="de-DE"/>
        </w:rPr>
        <w:t xml:space="preserve">; </w:t>
      </w:r>
      <w:r w:rsidRPr="00091A3D">
        <w:rPr>
          <w:rFonts w:ascii="Tahoma" w:hAnsi="Tahoma" w:cs="Tahoma"/>
          <w:lang w:val="de-DE"/>
        </w:rPr>
        <w:t>14</w:t>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lang w:val="de-DE"/>
        </w:rPr>
        <w:t xml:space="preserve">Prüfen Sie mit Hilfe von </w:t>
      </w:r>
      <w:proofErr w:type="spellStart"/>
      <w:r w:rsidRPr="00091A3D">
        <w:rPr>
          <w:rFonts w:ascii="Tahoma" w:hAnsi="Tahoma" w:cs="Tahoma"/>
          <w:iCs/>
          <w:lang w:val="de-DE"/>
        </w:rPr>
        <w:t>Boxplots</w:t>
      </w:r>
      <w:proofErr w:type="spellEnd"/>
      <w:r w:rsidRPr="00091A3D">
        <w:rPr>
          <w:rFonts w:ascii="Tahoma" w:hAnsi="Tahoma" w:cs="Tahoma"/>
          <w:iCs/>
          <w:lang w:val="de-DE"/>
        </w:rPr>
        <w:t>, ob das neue Medikament eine bessere Wirkung hat als das alte Medikament. Begründen Sie Ihre Aussage.</w:t>
      </w:r>
    </w:p>
    <w:p w:rsidR="00091A3D" w:rsidRDefault="00091A3D" w:rsidP="00091A3D">
      <w:pPr>
        <w:rPr>
          <w:rFonts w:eastAsiaTheme="minorEastAsia"/>
        </w:rPr>
      </w:pPr>
      <w:r>
        <w:rPr>
          <w:rFonts w:eastAsiaTheme="minorEastAsia"/>
        </w:rPr>
        <w:br/>
      </w:r>
    </w:p>
    <w:p w:rsidR="00091A3D" w:rsidRPr="00091A3D" w:rsidRDefault="00091A3D" w:rsidP="00091A3D">
      <w:pPr>
        <w:rPr>
          <w:rFonts w:ascii="Tahoma" w:hAnsi="Tahoma" w:cs="Tahoma"/>
          <w:b/>
          <w:iCs/>
          <w:lang w:val="de-DE"/>
        </w:rPr>
      </w:pPr>
      <w:r w:rsidRPr="00091A3D">
        <w:rPr>
          <w:rFonts w:ascii="Tahoma" w:hAnsi="Tahoma" w:cs="Tahoma"/>
          <w:b/>
          <w:iCs/>
          <w:lang w:val="de-DE"/>
        </w:rPr>
        <w:t>Aufgabe 2</w:t>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lang w:val="de-DE"/>
        </w:rPr>
        <w:t>Bei Piloten kommt es darauf an, dass sie möglichst schnell auf optische Signale reagieren. Um die Reaktionszeit zu verbessern, wurde eine Trainingsmethode entwickelt. Eine Untersuchung an 10 Personen ergab folgende Reaktionszeiten vor Anwendung und nach Anwendung der Trainingsmethode (in Sekunden):</w:t>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noProof/>
          <w:lang w:val="en-US"/>
        </w:rPr>
        <w:drawing>
          <wp:inline distT="0" distB="0" distL="0" distR="0" wp14:anchorId="2BA47766" wp14:editId="5F85574C">
            <wp:extent cx="3833812" cy="609350"/>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38059" cy="610025"/>
                    </a:xfrm>
                    <a:prstGeom prst="rect">
                      <a:avLst/>
                    </a:prstGeom>
                  </pic:spPr>
                </pic:pic>
              </a:graphicData>
            </a:graphic>
          </wp:inline>
        </w:drawing>
      </w:r>
    </w:p>
    <w:p w:rsidR="00091A3D" w:rsidRPr="00091A3D" w:rsidRDefault="00091A3D" w:rsidP="00091A3D">
      <w:pPr>
        <w:autoSpaceDE w:val="0"/>
        <w:autoSpaceDN w:val="0"/>
        <w:adjustRightInd w:val="0"/>
        <w:spacing w:line="240" w:lineRule="auto"/>
        <w:rPr>
          <w:rFonts w:ascii="Tahoma" w:hAnsi="Tahoma" w:cs="Tahoma"/>
          <w:iCs/>
          <w:lang w:val="de-DE"/>
        </w:rPr>
      </w:pPr>
      <w:r w:rsidRPr="00091A3D">
        <w:rPr>
          <w:rFonts w:ascii="Tahoma" w:hAnsi="Tahoma" w:cs="Tahoma"/>
          <w:iCs/>
          <w:lang w:val="de-DE"/>
        </w:rPr>
        <w:lastRenderedPageBreak/>
        <w:t>Untersuchen Sie mit einer geeigneten Statistik-Methode, ob das Training eine Verbesserung der Reaktionszeit (zumindest in der Stichprobe) bewirkt! Fertigen Sie gegebenenfalls Zeichnungen an und begründen Sie Ihre Aussagen!</w:t>
      </w:r>
    </w:p>
    <w:p w:rsidR="00091A3D" w:rsidRPr="009766AF" w:rsidRDefault="00091A3D" w:rsidP="00091A3D">
      <w:pPr>
        <w:rPr>
          <w:b/>
          <w:sz w:val="28"/>
          <w:szCs w:val="28"/>
        </w:rPr>
      </w:pPr>
      <w:r>
        <w:rPr>
          <w:b/>
          <w:sz w:val="28"/>
          <w:szCs w:val="28"/>
        </w:rPr>
        <w:t xml:space="preserve">Aufgabe zur Erstellung eines </w:t>
      </w:r>
      <w:proofErr w:type="spellStart"/>
      <w:r>
        <w:rPr>
          <w:b/>
          <w:sz w:val="28"/>
          <w:szCs w:val="28"/>
        </w:rPr>
        <w:t>Boxplots</w:t>
      </w:r>
      <w:proofErr w:type="spellEnd"/>
      <w:r>
        <w:rPr>
          <w:b/>
          <w:sz w:val="28"/>
          <w:szCs w:val="28"/>
        </w:rPr>
        <w:t>:</w:t>
      </w:r>
    </w:p>
    <w:p w:rsidR="00091A3D" w:rsidRDefault="00091A3D" w:rsidP="00091A3D"/>
    <w:p w:rsidR="00091A3D" w:rsidRPr="0015724D" w:rsidRDefault="00091A3D" w:rsidP="00091A3D">
      <w:pPr>
        <w:pStyle w:val="Listenabsatz"/>
        <w:numPr>
          <w:ilvl w:val="0"/>
          <w:numId w:val="4"/>
        </w:numPr>
        <w:ind w:left="284" w:hanging="284"/>
        <w:rPr>
          <w:b/>
        </w:rPr>
      </w:pPr>
      <w:r>
        <w:rPr>
          <w:b/>
        </w:rPr>
        <w:t>Aufgabe</w:t>
      </w:r>
    </w:p>
    <w:p w:rsidR="00091A3D" w:rsidRDefault="00091A3D" w:rsidP="00091A3D">
      <w:r>
        <w:t>Die Körpergewichte der Lernenden einer Klasse sind nach Geschlechtern aufgeteilt (m, w).</w:t>
      </w:r>
    </w:p>
    <w:p w:rsidR="00091A3D" w:rsidRDefault="00091A3D" w:rsidP="00091A3D">
      <w:r>
        <w:t>Angaben in kg.</w:t>
      </w:r>
    </w:p>
    <w:tbl>
      <w:tblPr>
        <w:tblStyle w:val="Tabellenraster"/>
        <w:tblW w:w="0" w:type="auto"/>
        <w:tblLook w:val="04A0" w:firstRow="1" w:lastRow="0" w:firstColumn="1" w:lastColumn="0" w:noHBand="0" w:noVBand="1"/>
      </w:tblPr>
      <w:tblGrid>
        <w:gridCol w:w="603"/>
        <w:gridCol w:w="604"/>
        <w:gridCol w:w="605"/>
        <w:gridCol w:w="604"/>
        <w:gridCol w:w="604"/>
        <w:gridCol w:w="604"/>
        <w:gridCol w:w="604"/>
        <w:gridCol w:w="604"/>
        <w:gridCol w:w="604"/>
        <w:gridCol w:w="604"/>
        <w:gridCol w:w="604"/>
        <w:gridCol w:w="604"/>
        <w:gridCol w:w="604"/>
        <w:gridCol w:w="604"/>
        <w:gridCol w:w="604"/>
      </w:tblGrid>
      <w:tr w:rsidR="00091A3D" w:rsidTr="009A06A7">
        <w:tc>
          <w:tcPr>
            <w:tcW w:w="603"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tc>
        <w:tc>
          <w:tcPr>
            <w:tcW w:w="605"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7</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10</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11</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13</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14</m:t>
                    </m:r>
                  </m:sub>
                </m:sSub>
              </m:oMath>
            </m:oMathPara>
          </w:p>
        </w:tc>
      </w:tr>
      <w:tr w:rsidR="00091A3D" w:rsidTr="009A06A7">
        <w:tc>
          <w:tcPr>
            <w:tcW w:w="603" w:type="dxa"/>
            <w:vAlign w:val="center"/>
          </w:tcPr>
          <w:p w:rsidR="00091A3D" w:rsidRDefault="00091A3D" w:rsidP="009A06A7">
            <w:pPr>
              <w:jc w:val="center"/>
              <w:rPr>
                <w:rFonts w:eastAsiaTheme="minorEastAsia"/>
              </w:rPr>
            </w:pPr>
            <w:r>
              <w:rPr>
                <w:rFonts w:eastAsiaTheme="minorEastAsia"/>
              </w:rPr>
              <w:t>m</w:t>
            </w:r>
          </w:p>
        </w:tc>
        <w:tc>
          <w:tcPr>
            <w:tcW w:w="604" w:type="dxa"/>
            <w:vAlign w:val="center"/>
          </w:tcPr>
          <w:p w:rsidR="00091A3D" w:rsidRPr="006F5FE8" w:rsidRDefault="00091A3D" w:rsidP="009A06A7">
            <w:pPr>
              <w:jc w:val="center"/>
              <w:rPr>
                <w:rFonts w:eastAsiaTheme="minorEastAsia"/>
                <w:sz w:val="20"/>
                <w:szCs w:val="20"/>
              </w:rPr>
            </w:pPr>
            <w:r w:rsidRPr="006F5FE8">
              <w:rPr>
                <w:rFonts w:eastAsiaTheme="minorEastAsia"/>
                <w:sz w:val="20"/>
                <w:szCs w:val="20"/>
              </w:rPr>
              <w:t>67</w:t>
            </w:r>
          </w:p>
        </w:tc>
        <w:tc>
          <w:tcPr>
            <w:tcW w:w="605" w:type="dxa"/>
            <w:vAlign w:val="center"/>
          </w:tcPr>
          <w:p w:rsidR="00091A3D" w:rsidRPr="006F5FE8" w:rsidRDefault="00091A3D" w:rsidP="009A06A7">
            <w:pPr>
              <w:jc w:val="center"/>
              <w:rPr>
                <w:rFonts w:eastAsiaTheme="minorEastAsia"/>
                <w:sz w:val="20"/>
                <w:szCs w:val="20"/>
              </w:rPr>
            </w:pPr>
            <w:r>
              <w:rPr>
                <w:rFonts w:eastAsiaTheme="minorEastAsia"/>
                <w:sz w:val="20"/>
                <w:szCs w:val="20"/>
              </w:rPr>
              <w:t>60</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70</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78</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84</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68</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67</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70</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73</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72</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68</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75</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76</w:t>
            </w:r>
          </w:p>
        </w:tc>
        <w:tc>
          <w:tcPr>
            <w:tcW w:w="604" w:type="dxa"/>
            <w:vAlign w:val="center"/>
          </w:tcPr>
          <w:p w:rsidR="00091A3D" w:rsidRPr="006F5FE8" w:rsidRDefault="00091A3D" w:rsidP="009A06A7">
            <w:pPr>
              <w:jc w:val="center"/>
              <w:rPr>
                <w:rFonts w:eastAsiaTheme="minorEastAsia"/>
                <w:sz w:val="20"/>
                <w:szCs w:val="20"/>
              </w:rPr>
            </w:pPr>
          </w:p>
        </w:tc>
      </w:tr>
      <w:tr w:rsidR="00091A3D" w:rsidTr="009A06A7">
        <w:tc>
          <w:tcPr>
            <w:tcW w:w="603" w:type="dxa"/>
            <w:vAlign w:val="center"/>
          </w:tcPr>
          <w:p w:rsidR="00091A3D" w:rsidRDefault="00091A3D" w:rsidP="009A06A7">
            <w:pPr>
              <w:jc w:val="center"/>
              <w:rPr>
                <w:rFonts w:eastAsiaTheme="minorEastAsia"/>
              </w:rPr>
            </w:pPr>
            <w:r>
              <w:rPr>
                <w:rFonts w:eastAsiaTheme="minorEastAsia"/>
              </w:rPr>
              <w:t>w</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52</w:t>
            </w:r>
          </w:p>
        </w:tc>
        <w:tc>
          <w:tcPr>
            <w:tcW w:w="605" w:type="dxa"/>
            <w:vAlign w:val="center"/>
          </w:tcPr>
          <w:p w:rsidR="00091A3D" w:rsidRPr="006F5FE8" w:rsidRDefault="00091A3D" w:rsidP="009A06A7">
            <w:pPr>
              <w:jc w:val="center"/>
              <w:rPr>
                <w:rFonts w:eastAsiaTheme="minorEastAsia"/>
                <w:sz w:val="20"/>
                <w:szCs w:val="20"/>
              </w:rPr>
            </w:pPr>
            <w:r>
              <w:rPr>
                <w:rFonts w:eastAsiaTheme="minorEastAsia"/>
                <w:sz w:val="20"/>
                <w:szCs w:val="20"/>
              </w:rPr>
              <w:t>55</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63</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63</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63</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57</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58</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55</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51</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60</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64</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51</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54</w:t>
            </w:r>
          </w:p>
        </w:tc>
        <w:tc>
          <w:tcPr>
            <w:tcW w:w="604" w:type="dxa"/>
            <w:vAlign w:val="center"/>
          </w:tcPr>
          <w:p w:rsidR="00091A3D" w:rsidRPr="006F5FE8" w:rsidRDefault="00091A3D" w:rsidP="009A06A7">
            <w:pPr>
              <w:jc w:val="center"/>
              <w:rPr>
                <w:rFonts w:eastAsiaTheme="minorEastAsia"/>
                <w:sz w:val="20"/>
                <w:szCs w:val="20"/>
              </w:rPr>
            </w:pPr>
            <w:r>
              <w:rPr>
                <w:rFonts w:eastAsiaTheme="minorEastAsia"/>
                <w:sz w:val="20"/>
                <w:szCs w:val="20"/>
              </w:rPr>
              <w:t>59</w:t>
            </w:r>
          </w:p>
        </w:tc>
      </w:tr>
    </w:tbl>
    <w:p w:rsidR="00091A3D" w:rsidRDefault="00091A3D" w:rsidP="00091A3D">
      <w:pPr>
        <w:rPr>
          <w:rFonts w:eastAsiaTheme="minorEastAsia"/>
        </w:rPr>
      </w:pPr>
    </w:p>
    <w:p w:rsidR="00091A3D" w:rsidRDefault="00091A3D" w:rsidP="00091A3D">
      <w:pPr>
        <w:rPr>
          <w:rFonts w:eastAsiaTheme="minorEastAsia"/>
        </w:rPr>
      </w:pPr>
      <w:r>
        <w:rPr>
          <w:rFonts w:eastAsiaTheme="minorEastAsia"/>
        </w:rPr>
        <w:t>Berechnen Sie nach Geschlechter getrennt alle bekannten Kennzahlen und zeichnen Sie für jedes Geschlecht einen Boxplot.</w:t>
      </w:r>
    </w:p>
    <w:p w:rsidR="00091A3D" w:rsidRDefault="00091A3D" w:rsidP="00091A3D">
      <w:pPr>
        <w:rPr>
          <w:rFonts w:eastAsiaTheme="minorEastAsia"/>
        </w:rPr>
      </w:pPr>
    </w:p>
    <w:p w:rsidR="00091A3D" w:rsidRPr="009766AF" w:rsidRDefault="00091A3D" w:rsidP="00091A3D">
      <w:pPr>
        <w:pStyle w:val="Listenabsatz"/>
        <w:numPr>
          <w:ilvl w:val="0"/>
          <w:numId w:val="4"/>
        </w:numPr>
        <w:spacing w:after="0"/>
        <w:ind w:left="284" w:hanging="284"/>
        <w:rPr>
          <w:b/>
        </w:rPr>
      </w:pPr>
      <w:r>
        <w:rPr>
          <w:b/>
        </w:rPr>
        <w:t>Lösung</w:t>
      </w:r>
      <w:r w:rsidR="00516E9D">
        <w:rPr>
          <w:b/>
        </w:rPr>
        <w:t xml:space="preserve">: </w:t>
      </w:r>
      <w:r w:rsidR="00516E9D" w:rsidRPr="00516E9D">
        <w:rPr>
          <w:color w:val="0070C0"/>
        </w:rPr>
        <w:t>Daten sortieren!</w:t>
      </w:r>
      <w:r w:rsidRPr="0015724D">
        <w:rPr>
          <w:b/>
        </w:rPr>
        <w:br/>
      </w:r>
    </w:p>
    <w:tbl>
      <w:tblPr>
        <w:tblStyle w:val="Tabellenraster"/>
        <w:tblW w:w="0" w:type="auto"/>
        <w:tblLook w:val="04A0" w:firstRow="1" w:lastRow="0" w:firstColumn="1" w:lastColumn="0" w:noHBand="0" w:noVBand="1"/>
      </w:tblPr>
      <w:tblGrid>
        <w:gridCol w:w="603"/>
        <w:gridCol w:w="604"/>
        <w:gridCol w:w="605"/>
        <w:gridCol w:w="604"/>
        <w:gridCol w:w="604"/>
        <w:gridCol w:w="604"/>
        <w:gridCol w:w="604"/>
        <w:gridCol w:w="604"/>
        <w:gridCol w:w="604"/>
        <w:gridCol w:w="604"/>
        <w:gridCol w:w="604"/>
        <w:gridCol w:w="604"/>
        <w:gridCol w:w="604"/>
        <w:gridCol w:w="604"/>
        <w:gridCol w:w="604"/>
      </w:tblGrid>
      <w:tr w:rsidR="00091A3D" w:rsidTr="009A06A7">
        <w:tc>
          <w:tcPr>
            <w:tcW w:w="603"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tc>
        <w:tc>
          <w:tcPr>
            <w:tcW w:w="605"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7</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10</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11</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13</m:t>
                    </m:r>
                  </m:sub>
                </m:sSub>
              </m:oMath>
            </m:oMathPara>
          </w:p>
        </w:tc>
        <w:tc>
          <w:tcPr>
            <w:tcW w:w="604" w:type="dxa"/>
            <w:vAlign w:val="center"/>
          </w:tcPr>
          <w:p w:rsidR="00091A3D" w:rsidRDefault="00F11D62" w:rsidP="009A06A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14</m:t>
                    </m:r>
                  </m:sub>
                </m:sSub>
              </m:oMath>
            </m:oMathPara>
          </w:p>
        </w:tc>
      </w:tr>
      <w:tr w:rsidR="00091A3D" w:rsidTr="009A06A7">
        <w:tc>
          <w:tcPr>
            <w:tcW w:w="603" w:type="dxa"/>
            <w:vAlign w:val="center"/>
          </w:tcPr>
          <w:p w:rsidR="00091A3D" w:rsidRDefault="00091A3D" w:rsidP="009A06A7">
            <w:pPr>
              <w:jc w:val="center"/>
              <w:rPr>
                <w:rFonts w:eastAsiaTheme="minorEastAsia"/>
              </w:rPr>
            </w:pPr>
            <w:r>
              <w:rPr>
                <w:rFonts w:eastAsiaTheme="minorEastAsia"/>
              </w:rPr>
              <w:t>m</w:t>
            </w:r>
          </w:p>
        </w:tc>
        <w:tc>
          <w:tcPr>
            <w:tcW w:w="604" w:type="dxa"/>
            <w:vAlign w:val="center"/>
          </w:tcPr>
          <w:p w:rsidR="00091A3D" w:rsidRDefault="00091A3D" w:rsidP="009A06A7">
            <w:pPr>
              <w:jc w:val="center"/>
              <w:rPr>
                <w:rFonts w:eastAsiaTheme="minorEastAsia"/>
                <w:sz w:val="20"/>
                <w:szCs w:val="20"/>
              </w:rPr>
            </w:pPr>
          </w:p>
          <w:p w:rsidR="00091A3D" w:rsidRPr="006F5FE8" w:rsidRDefault="00091A3D" w:rsidP="009A06A7">
            <w:pPr>
              <w:jc w:val="center"/>
              <w:rPr>
                <w:rFonts w:eastAsiaTheme="minorEastAsia"/>
                <w:sz w:val="20"/>
                <w:szCs w:val="20"/>
              </w:rPr>
            </w:pPr>
          </w:p>
        </w:tc>
        <w:tc>
          <w:tcPr>
            <w:tcW w:w="605"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r>
      <w:tr w:rsidR="00091A3D" w:rsidTr="009A06A7">
        <w:tc>
          <w:tcPr>
            <w:tcW w:w="603" w:type="dxa"/>
            <w:vAlign w:val="center"/>
          </w:tcPr>
          <w:p w:rsidR="00091A3D" w:rsidRDefault="00091A3D" w:rsidP="009A06A7">
            <w:pPr>
              <w:jc w:val="center"/>
              <w:rPr>
                <w:rFonts w:eastAsiaTheme="minorEastAsia"/>
              </w:rPr>
            </w:pPr>
            <w:r>
              <w:rPr>
                <w:rFonts w:eastAsiaTheme="minorEastAsia"/>
              </w:rPr>
              <w:t>w</w:t>
            </w:r>
          </w:p>
        </w:tc>
        <w:tc>
          <w:tcPr>
            <w:tcW w:w="604" w:type="dxa"/>
            <w:vAlign w:val="center"/>
          </w:tcPr>
          <w:p w:rsidR="00091A3D" w:rsidRDefault="00091A3D" w:rsidP="009A06A7">
            <w:pPr>
              <w:jc w:val="center"/>
              <w:rPr>
                <w:rFonts w:eastAsiaTheme="minorEastAsia"/>
                <w:sz w:val="20"/>
                <w:szCs w:val="20"/>
              </w:rPr>
            </w:pPr>
          </w:p>
          <w:p w:rsidR="00091A3D" w:rsidRPr="006F5FE8" w:rsidRDefault="00091A3D" w:rsidP="009A06A7">
            <w:pPr>
              <w:jc w:val="center"/>
              <w:rPr>
                <w:rFonts w:eastAsiaTheme="minorEastAsia"/>
                <w:sz w:val="20"/>
                <w:szCs w:val="20"/>
              </w:rPr>
            </w:pPr>
          </w:p>
        </w:tc>
        <w:tc>
          <w:tcPr>
            <w:tcW w:w="605"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c>
          <w:tcPr>
            <w:tcW w:w="604" w:type="dxa"/>
            <w:vAlign w:val="center"/>
          </w:tcPr>
          <w:p w:rsidR="00091A3D" w:rsidRPr="006F5FE8" w:rsidRDefault="00091A3D" w:rsidP="009A06A7">
            <w:pPr>
              <w:jc w:val="center"/>
              <w:rPr>
                <w:rFonts w:eastAsiaTheme="minorEastAsia"/>
                <w:sz w:val="20"/>
                <w:szCs w:val="20"/>
              </w:rPr>
            </w:pPr>
          </w:p>
        </w:tc>
      </w:tr>
    </w:tbl>
    <w:p w:rsidR="00091A3D" w:rsidRDefault="00091A3D" w:rsidP="00091A3D"/>
    <w:tbl>
      <w:tblPr>
        <w:tblStyle w:val="Tabellenraster"/>
        <w:tblW w:w="0" w:type="auto"/>
        <w:tblLook w:val="04A0" w:firstRow="1" w:lastRow="0" w:firstColumn="1" w:lastColumn="0" w:noHBand="0" w:noVBand="1"/>
      </w:tblPr>
      <w:tblGrid>
        <w:gridCol w:w="1615"/>
        <w:gridCol w:w="3600"/>
        <w:gridCol w:w="3845"/>
      </w:tblGrid>
      <w:tr w:rsidR="00091A3D" w:rsidRPr="00CB66F8" w:rsidTr="009A06A7">
        <w:tc>
          <w:tcPr>
            <w:tcW w:w="1615" w:type="dxa"/>
          </w:tcPr>
          <w:p w:rsidR="00091A3D" w:rsidRPr="00CB66F8" w:rsidRDefault="00091A3D" w:rsidP="009A06A7">
            <w:pPr>
              <w:rPr>
                <w:b/>
              </w:rPr>
            </w:pPr>
            <w:r w:rsidRPr="00CB66F8">
              <w:rPr>
                <w:b/>
              </w:rPr>
              <w:t>Kennzahl</w:t>
            </w:r>
          </w:p>
        </w:tc>
        <w:tc>
          <w:tcPr>
            <w:tcW w:w="3600" w:type="dxa"/>
          </w:tcPr>
          <w:p w:rsidR="00091A3D" w:rsidRPr="00CB66F8" w:rsidRDefault="00091A3D" w:rsidP="009A06A7">
            <w:pPr>
              <w:jc w:val="center"/>
              <w:rPr>
                <w:b/>
              </w:rPr>
            </w:pPr>
            <w:r w:rsidRPr="00CB66F8">
              <w:rPr>
                <w:b/>
              </w:rPr>
              <w:t>m</w:t>
            </w:r>
          </w:p>
        </w:tc>
        <w:tc>
          <w:tcPr>
            <w:tcW w:w="3845" w:type="dxa"/>
          </w:tcPr>
          <w:p w:rsidR="00091A3D" w:rsidRPr="00CB66F8" w:rsidRDefault="00091A3D" w:rsidP="009A06A7">
            <w:pPr>
              <w:jc w:val="center"/>
              <w:rPr>
                <w:b/>
              </w:rPr>
            </w:pPr>
            <w:r w:rsidRPr="00CB66F8">
              <w:rPr>
                <w:b/>
              </w:rPr>
              <w:t>w</w:t>
            </w:r>
          </w:p>
        </w:tc>
      </w:tr>
      <w:tr w:rsidR="00091A3D" w:rsidTr="009A06A7">
        <w:tc>
          <w:tcPr>
            <w:tcW w:w="1615" w:type="dxa"/>
          </w:tcPr>
          <w:p w:rsidR="00091A3D" w:rsidRPr="00516E9D" w:rsidRDefault="00091A3D" w:rsidP="00091A3D">
            <w:pPr>
              <w:rPr>
                <w:rFonts w:ascii="Cambria Math" w:hAnsi="Cambria Math"/>
                <w:color w:val="0070C0"/>
                <w:oMath/>
              </w:rPr>
            </w:pPr>
            <w:r>
              <w:rPr>
                <w:rFonts w:asciiTheme="minorHAnsi" w:eastAsiaTheme="minorEastAsia" w:hAnsiTheme="minorHAnsi" w:cstheme="minorBidi"/>
                <w:color w:val="FF0000"/>
              </w:rPr>
              <w:br/>
            </w:r>
            <m:oMathPara>
              <m:oMathParaPr>
                <m:jc m:val="left"/>
              </m:oMathParaPr>
              <m:oMath>
                <m:r>
                  <w:rPr>
                    <w:rFonts w:ascii="Cambria Math" w:hAnsi="Cambria Math"/>
                    <w:color w:val="0070C0"/>
                  </w:rPr>
                  <m:t>n</m:t>
                </m:r>
              </m:oMath>
            </m:oMathPara>
          </w:p>
          <w:p w:rsidR="00091A3D" w:rsidRPr="00516E9D" w:rsidRDefault="00091A3D" w:rsidP="00091A3D">
            <w:pPr>
              <w:rPr>
                <w:rFonts w:ascii="Cambria Math" w:hAnsi="Cambria Math"/>
                <w:color w:val="0070C0"/>
                <w:oMath/>
              </w:rPr>
            </w:pPr>
            <m:oMathPara>
              <m:oMathParaPr>
                <m:jc m:val="left"/>
              </m:oMathParaPr>
              <m:oMath>
                <m:r>
                  <w:rPr>
                    <w:rFonts w:ascii="Cambria Math" w:hAnsi="Cambria Math"/>
                    <w:color w:val="0070C0"/>
                  </w:rPr>
                  <m:t>Minimum</m:t>
                </m:r>
              </m:oMath>
            </m:oMathPara>
          </w:p>
          <w:p w:rsidR="00091A3D" w:rsidRPr="00516E9D" w:rsidRDefault="00091A3D" w:rsidP="00091A3D">
            <w:pPr>
              <w:rPr>
                <w:rFonts w:ascii="Cambria Math" w:hAnsi="Cambria Math"/>
                <w:color w:val="0070C0"/>
                <w:oMath/>
              </w:rPr>
            </w:pPr>
            <m:oMathPara>
              <m:oMathParaPr>
                <m:jc m:val="left"/>
              </m:oMathParaPr>
              <m:oMath>
                <m:r>
                  <w:rPr>
                    <w:rFonts w:ascii="Cambria Math" w:hAnsi="Cambria Math"/>
                    <w:color w:val="0070C0"/>
                  </w:rPr>
                  <m:t>Maximum</m:t>
                </m:r>
              </m:oMath>
            </m:oMathPara>
          </w:p>
          <w:p w:rsidR="00091A3D" w:rsidRPr="00516E9D" w:rsidRDefault="00091A3D" w:rsidP="00091A3D">
            <w:pPr>
              <w:rPr>
                <w:rFonts w:ascii="Cambria Math" w:hAnsi="Cambria Math"/>
                <w:color w:val="0070C0"/>
                <w:oMath/>
              </w:rPr>
            </w:pPr>
            <m:oMathPara>
              <m:oMathParaPr>
                <m:jc m:val="left"/>
              </m:oMathParaPr>
              <m:oMath>
                <m:r>
                  <w:rPr>
                    <w:rFonts w:ascii="Cambria Math" w:hAnsi="Cambria Math"/>
                    <w:color w:val="0070C0"/>
                  </w:rPr>
                  <m:t>Modus</m:t>
                </m:r>
              </m:oMath>
            </m:oMathPara>
          </w:p>
          <w:p w:rsidR="00091A3D" w:rsidRPr="00516E9D" w:rsidRDefault="00091A3D" w:rsidP="00091A3D">
            <w:pPr>
              <w:rPr>
                <w:rFonts w:ascii="Cambria Math" w:hAnsi="Cambria Math"/>
                <w:color w:val="0070C0"/>
                <w:oMath/>
              </w:rPr>
            </w:pPr>
            <m:oMathPara>
              <m:oMathParaPr>
                <m:jc m:val="left"/>
              </m:oMathParaPr>
              <m:oMath>
                <m:r>
                  <w:rPr>
                    <w:rFonts w:ascii="Cambria Math" w:hAnsi="Cambria Math"/>
                    <w:color w:val="0070C0"/>
                  </w:rPr>
                  <m:t xml:space="preserve">Mittelwert </m:t>
                </m:r>
                <m:acc>
                  <m:accPr>
                    <m:chr m:val="̅"/>
                    <m:ctrlPr>
                      <w:rPr>
                        <w:rFonts w:ascii="Cambria Math" w:hAnsi="Cambria Math"/>
                        <w:i/>
                        <w:color w:val="0070C0"/>
                      </w:rPr>
                    </m:ctrlPr>
                  </m:accPr>
                  <m:e>
                    <m:r>
                      <w:rPr>
                        <w:rFonts w:ascii="Cambria Math" w:hAnsi="Cambria Math"/>
                        <w:color w:val="0070C0"/>
                      </w:rPr>
                      <m:t>x</m:t>
                    </m:r>
                  </m:e>
                </m:acc>
              </m:oMath>
            </m:oMathPara>
          </w:p>
          <w:p w:rsidR="00091A3D" w:rsidRPr="00516E9D" w:rsidRDefault="00091A3D" w:rsidP="00091A3D">
            <w:pPr>
              <w:rPr>
                <w:color w:val="0070C0"/>
              </w:rPr>
            </w:pPr>
            <m:oMathPara>
              <m:oMathParaPr>
                <m:jc m:val="left"/>
              </m:oMathParaPr>
              <m:oMath>
                <m:r>
                  <w:rPr>
                    <w:rFonts w:ascii="Cambria Math" w:hAnsi="Cambria Math"/>
                    <w:color w:val="0070C0"/>
                  </w:rPr>
                  <m:t>Spannweite</m:t>
                </m:r>
              </m:oMath>
            </m:oMathPara>
          </w:p>
          <w:p w:rsidR="00091A3D" w:rsidRPr="00516E9D" w:rsidRDefault="00091A3D" w:rsidP="00091A3D">
            <w:pPr>
              <w:rPr>
                <w:color w:val="0070C0"/>
              </w:rPr>
            </w:pPr>
          </w:p>
          <w:p w:rsidR="00091A3D" w:rsidRPr="00516E9D" w:rsidRDefault="00091A3D" w:rsidP="00091A3D">
            <w:pPr>
              <w:rPr>
                <w:color w:val="0070C0"/>
              </w:rPr>
            </w:pPr>
          </w:p>
          <w:p w:rsidR="00091A3D" w:rsidRPr="00516E9D" w:rsidRDefault="00F11D62" w:rsidP="00091A3D">
            <w:pPr>
              <w:rPr>
                <w:color w:val="0070C0"/>
              </w:rPr>
            </w:pPr>
            <m:oMathPara>
              <m:oMathParaPr>
                <m:jc m:val="left"/>
              </m:oMathParaPr>
              <m:oMath>
                <m:sSub>
                  <m:sSubPr>
                    <m:ctrlPr>
                      <w:rPr>
                        <w:rFonts w:ascii="Cambria Math" w:hAnsi="Cambria Math"/>
                        <w:i/>
                        <w:color w:val="0070C0"/>
                      </w:rPr>
                    </m:ctrlPr>
                  </m:sSubPr>
                  <m:e>
                    <m:r>
                      <w:rPr>
                        <w:rFonts w:ascii="Cambria Math" w:hAnsi="Cambria Math"/>
                        <w:color w:val="0070C0"/>
                      </w:rPr>
                      <m:t>Q</m:t>
                    </m:r>
                  </m:e>
                  <m:sub>
                    <m:r>
                      <w:rPr>
                        <w:rFonts w:ascii="Cambria Math" w:hAnsi="Cambria Math"/>
                        <w:color w:val="0070C0"/>
                      </w:rPr>
                      <m:t>1</m:t>
                    </m:r>
                  </m:sub>
                </m:sSub>
                <m:r>
                  <w:rPr>
                    <w:rFonts w:ascii="Cambria Math" w:hAnsi="Cambria Math"/>
                    <w:color w:val="0070C0"/>
                  </w:rPr>
                  <m:t xml:space="preserve"> (25%)</m:t>
                </m:r>
              </m:oMath>
            </m:oMathPara>
          </w:p>
          <w:p w:rsidR="00091A3D" w:rsidRPr="00516E9D" w:rsidRDefault="00FC5BBD" w:rsidP="00091A3D">
            <w:pPr>
              <w:rPr>
                <w:color w:val="0070C0"/>
              </w:rPr>
            </w:pPr>
            <w:r>
              <w:rPr>
                <w:color w:val="0070C0"/>
              </w:rPr>
              <w:br/>
            </w:r>
          </w:p>
          <w:p w:rsidR="00091A3D" w:rsidRPr="00516E9D" w:rsidRDefault="00091A3D" w:rsidP="00091A3D">
            <w:pPr>
              <w:jc w:val="both"/>
              <w:rPr>
                <w:color w:val="0070C0"/>
              </w:rPr>
            </w:pPr>
          </w:p>
          <w:p w:rsidR="00091A3D" w:rsidRPr="00516E9D" w:rsidRDefault="00091A3D" w:rsidP="00091A3D">
            <w:pPr>
              <w:jc w:val="both"/>
              <w:rPr>
                <w:color w:val="0070C0"/>
              </w:rPr>
            </w:pPr>
          </w:p>
          <w:p w:rsidR="00091A3D" w:rsidRPr="00516E9D" w:rsidRDefault="00091A3D" w:rsidP="00091A3D">
            <w:pPr>
              <w:jc w:val="both"/>
              <w:rPr>
                <w:color w:val="0070C0"/>
              </w:rPr>
            </w:pPr>
          </w:p>
          <w:p w:rsidR="00091A3D" w:rsidRPr="00516E9D" w:rsidRDefault="00F11D62" w:rsidP="00091A3D">
            <w:pPr>
              <w:jc w:val="both"/>
              <w:rPr>
                <w:rFonts w:eastAsiaTheme="minorEastAsia"/>
                <w:color w:val="0070C0"/>
              </w:rPr>
            </w:pPr>
            <m:oMathPara>
              <m:oMathParaPr>
                <m:jc m:val="left"/>
              </m:oMathParaPr>
              <m:oMath>
                <m:sSub>
                  <m:sSubPr>
                    <m:ctrlPr>
                      <w:rPr>
                        <w:rFonts w:ascii="Cambria Math" w:hAnsi="Cambria Math"/>
                        <w:i/>
                        <w:color w:val="0070C0"/>
                      </w:rPr>
                    </m:ctrlPr>
                  </m:sSubPr>
                  <m:e>
                    <m:r>
                      <w:rPr>
                        <w:rFonts w:ascii="Cambria Math" w:hAnsi="Cambria Math"/>
                        <w:color w:val="0070C0"/>
                      </w:rPr>
                      <m:t>Q</m:t>
                    </m:r>
                  </m:e>
                  <m:sub>
                    <m:r>
                      <w:rPr>
                        <w:rFonts w:ascii="Cambria Math" w:hAnsi="Cambria Math"/>
                        <w:color w:val="0070C0"/>
                      </w:rPr>
                      <m:t>2</m:t>
                    </m:r>
                  </m:sub>
                </m:sSub>
                <m:r>
                  <w:rPr>
                    <w:rFonts w:ascii="Cambria Math" w:hAnsi="Cambria Math"/>
                    <w:color w:val="0070C0"/>
                  </w:rPr>
                  <m:t xml:space="preserve"> (50%)</m:t>
                </m:r>
              </m:oMath>
            </m:oMathPara>
          </w:p>
          <w:p w:rsidR="00091A3D" w:rsidRPr="00516E9D" w:rsidRDefault="00091A3D" w:rsidP="00091A3D">
            <w:pPr>
              <w:jc w:val="both"/>
              <w:rPr>
                <w:color w:val="0070C0"/>
              </w:rPr>
            </w:pPr>
            <w:r w:rsidRPr="00516E9D">
              <w:rPr>
                <w:rFonts w:eastAsiaTheme="minorEastAsia"/>
                <w:color w:val="0070C0"/>
              </w:rPr>
              <w:t>Median</w:t>
            </w:r>
          </w:p>
          <w:p w:rsidR="00091A3D" w:rsidRPr="00516E9D" w:rsidRDefault="00091A3D" w:rsidP="00091A3D">
            <w:pPr>
              <w:jc w:val="both"/>
              <w:rPr>
                <w:color w:val="0070C0"/>
              </w:rPr>
            </w:pPr>
          </w:p>
          <w:p w:rsidR="00091A3D" w:rsidRPr="00516E9D" w:rsidRDefault="00FC5BBD" w:rsidP="00091A3D">
            <w:pPr>
              <w:jc w:val="both"/>
              <w:rPr>
                <w:color w:val="0070C0"/>
              </w:rPr>
            </w:pPr>
            <w:r>
              <w:rPr>
                <w:color w:val="0070C0"/>
              </w:rPr>
              <w:br/>
            </w:r>
          </w:p>
          <w:p w:rsidR="00091A3D" w:rsidRPr="00516E9D" w:rsidRDefault="00091A3D" w:rsidP="00091A3D">
            <w:pPr>
              <w:jc w:val="both"/>
              <w:rPr>
                <w:color w:val="0070C0"/>
              </w:rPr>
            </w:pPr>
          </w:p>
          <w:p w:rsidR="00091A3D" w:rsidRPr="00516E9D" w:rsidRDefault="00F11D62" w:rsidP="00091A3D">
            <w:pPr>
              <w:jc w:val="both"/>
              <w:rPr>
                <w:color w:val="0070C0"/>
              </w:rPr>
            </w:pPr>
            <m:oMathPara>
              <m:oMathParaPr>
                <m:jc m:val="left"/>
              </m:oMathParaPr>
              <m:oMath>
                <m:sSub>
                  <m:sSubPr>
                    <m:ctrlPr>
                      <w:rPr>
                        <w:rFonts w:ascii="Cambria Math" w:hAnsi="Cambria Math"/>
                        <w:i/>
                        <w:color w:val="0070C0"/>
                      </w:rPr>
                    </m:ctrlPr>
                  </m:sSubPr>
                  <m:e>
                    <m:r>
                      <w:rPr>
                        <w:rFonts w:ascii="Cambria Math" w:hAnsi="Cambria Math"/>
                        <w:color w:val="0070C0"/>
                      </w:rPr>
                      <m:t>Q</m:t>
                    </m:r>
                  </m:e>
                  <m:sub>
                    <m:r>
                      <w:rPr>
                        <w:rFonts w:ascii="Cambria Math" w:hAnsi="Cambria Math"/>
                        <w:color w:val="0070C0"/>
                      </w:rPr>
                      <m:t>3</m:t>
                    </m:r>
                  </m:sub>
                </m:sSub>
                <m:r>
                  <w:rPr>
                    <w:rFonts w:ascii="Cambria Math" w:hAnsi="Cambria Math"/>
                    <w:color w:val="0070C0"/>
                  </w:rPr>
                  <m:t xml:space="preserve"> (75%)</m:t>
                </m:r>
              </m:oMath>
            </m:oMathPara>
          </w:p>
          <w:p w:rsidR="00091A3D" w:rsidRPr="00516E9D" w:rsidRDefault="00091A3D" w:rsidP="00091A3D">
            <w:pPr>
              <w:jc w:val="both"/>
              <w:rPr>
                <w:color w:val="0070C0"/>
              </w:rPr>
            </w:pPr>
          </w:p>
          <w:p w:rsidR="00091A3D" w:rsidRDefault="00FC5BBD" w:rsidP="009A06A7">
            <w:r>
              <w:br/>
            </w:r>
            <w:r>
              <w:br/>
            </w:r>
          </w:p>
          <w:p w:rsidR="00091A3D" w:rsidRDefault="00091A3D" w:rsidP="009A06A7"/>
          <w:p w:rsidR="00516E9D" w:rsidRPr="00516E9D" w:rsidRDefault="00516E9D" w:rsidP="00516E9D">
            <w:pPr>
              <w:jc w:val="both"/>
              <w:rPr>
                <w:rFonts w:ascii="Cambria Math" w:hAnsi="Cambria Math"/>
                <w:i/>
                <w:color w:val="0070C0"/>
              </w:rPr>
            </w:pPr>
            <m:oMathPara>
              <m:oMathParaPr>
                <m:jc m:val="left"/>
              </m:oMathParaPr>
              <m:oMath>
                <m:r>
                  <w:rPr>
                    <w:rFonts w:ascii="Cambria Math" w:hAnsi="Cambria Math"/>
                    <w:color w:val="0070C0"/>
                  </w:rPr>
                  <w:lastRenderedPageBreak/>
                  <m:t>IQR</m:t>
                </m:r>
              </m:oMath>
            </m:oMathPara>
          </w:p>
          <w:p w:rsidR="00091A3D" w:rsidRDefault="00091A3D" w:rsidP="009A06A7"/>
          <w:p w:rsidR="00091A3D" w:rsidRDefault="00091A3D" w:rsidP="009A06A7"/>
        </w:tc>
        <w:tc>
          <w:tcPr>
            <w:tcW w:w="3600" w:type="dxa"/>
          </w:tcPr>
          <w:p w:rsidR="00091A3D" w:rsidRDefault="00091A3D" w:rsidP="009A06A7"/>
        </w:tc>
        <w:tc>
          <w:tcPr>
            <w:tcW w:w="3845" w:type="dxa"/>
          </w:tcPr>
          <w:p w:rsidR="00091A3D" w:rsidRDefault="00091A3D" w:rsidP="009A06A7"/>
        </w:tc>
      </w:tr>
    </w:tbl>
    <w:p w:rsidR="00091A3D" w:rsidRDefault="00091A3D" w:rsidP="00091A3D"/>
    <w:p w:rsidR="00091A3D" w:rsidRPr="004218BC" w:rsidRDefault="00FC5BBD" w:rsidP="00091A3D">
      <w:pPr>
        <w:rPr>
          <w:b/>
        </w:rPr>
      </w:pPr>
      <w:r>
        <w:rPr>
          <w:b/>
        </w:rPr>
        <w:br/>
      </w:r>
      <w:r w:rsidR="00091A3D" w:rsidRPr="004218BC">
        <w:rPr>
          <w:b/>
        </w:rPr>
        <w:t>Boxplot</w:t>
      </w:r>
    </w:p>
    <w:p w:rsidR="00516E9D" w:rsidRPr="007F5989" w:rsidRDefault="00516E9D" w:rsidP="00516E9D">
      <w:pPr>
        <w:rPr>
          <w:b/>
        </w:rPr>
      </w:pPr>
      <w:r w:rsidRPr="007F5989">
        <w:rPr>
          <w:b/>
        </w:rPr>
        <w:t>Bestimmung der Antennen</w:t>
      </w:r>
      <w:r w:rsidR="007F5989">
        <w:rPr>
          <w:b/>
        </w:rPr>
        <w:br/>
      </w:r>
    </w:p>
    <w:tbl>
      <w:tblPr>
        <w:tblStyle w:val="Tabellenraster"/>
        <w:tblW w:w="0" w:type="auto"/>
        <w:tblLook w:val="04A0" w:firstRow="1" w:lastRow="0" w:firstColumn="1" w:lastColumn="0" w:noHBand="0" w:noVBand="1"/>
      </w:tblPr>
      <w:tblGrid>
        <w:gridCol w:w="1795"/>
        <w:gridCol w:w="3600"/>
        <w:gridCol w:w="3665"/>
      </w:tblGrid>
      <w:tr w:rsidR="00516E9D" w:rsidRPr="00CB66F8" w:rsidTr="009A06A7">
        <w:tc>
          <w:tcPr>
            <w:tcW w:w="1795" w:type="dxa"/>
          </w:tcPr>
          <w:p w:rsidR="00516E9D" w:rsidRPr="00CB66F8" w:rsidRDefault="00516E9D" w:rsidP="009A06A7">
            <w:pPr>
              <w:rPr>
                <w:b/>
              </w:rPr>
            </w:pPr>
          </w:p>
        </w:tc>
        <w:tc>
          <w:tcPr>
            <w:tcW w:w="3600" w:type="dxa"/>
          </w:tcPr>
          <w:p w:rsidR="00516E9D" w:rsidRPr="00CB66F8" w:rsidRDefault="00516E9D" w:rsidP="009A06A7">
            <w:pPr>
              <w:jc w:val="center"/>
              <w:rPr>
                <w:b/>
              </w:rPr>
            </w:pPr>
            <w:r w:rsidRPr="00CB66F8">
              <w:rPr>
                <w:b/>
              </w:rPr>
              <w:t>m</w:t>
            </w:r>
          </w:p>
        </w:tc>
        <w:tc>
          <w:tcPr>
            <w:tcW w:w="3665" w:type="dxa"/>
          </w:tcPr>
          <w:p w:rsidR="00516E9D" w:rsidRPr="00CB66F8" w:rsidRDefault="00516E9D" w:rsidP="009A06A7">
            <w:pPr>
              <w:jc w:val="center"/>
              <w:rPr>
                <w:b/>
              </w:rPr>
            </w:pPr>
            <w:r w:rsidRPr="00CB66F8">
              <w:rPr>
                <w:b/>
              </w:rPr>
              <w:t>w</w:t>
            </w:r>
          </w:p>
        </w:tc>
      </w:tr>
      <w:tr w:rsidR="00516E9D" w:rsidTr="009A06A7">
        <w:tc>
          <w:tcPr>
            <w:tcW w:w="1795" w:type="dxa"/>
          </w:tcPr>
          <w:p w:rsidR="00516E9D" w:rsidRPr="00516E9D" w:rsidRDefault="00516E9D" w:rsidP="009A06A7">
            <w:pPr>
              <w:rPr>
                <w:color w:val="0070C0"/>
              </w:rPr>
            </w:pPr>
            <w:r w:rsidRPr="00516E9D">
              <w:rPr>
                <w:color w:val="0070C0"/>
              </w:rPr>
              <w:t>Untere Antenne</w:t>
            </w:r>
          </w:p>
        </w:tc>
        <w:tc>
          <w:tcPr>
            <w:tcW w:w="3600" w:type="dxa"/>
          </w:tcPr>
          <w:p w:rsidR="00516E9D" w:rsidRDefault="00516E9D" w:rsidP="00516E9D">
            <w:pPr>
              <w:jc w:val="center"/>
              <w:rPr>
                <w:color w:val="FF0000"/>
              </w:rPr>
            </w:pPr>
            <w:r>
              <w:rPr>
                <w:color w:val="FF0000"/>
              </w:rPr>
              <w:br/>
            </w:r>
            <w:r>
              <w:rPr>
                <w:color w:val="FF0000"/>
              </w:rPr>
              <w:br/>
            </w:r>
            <w:r>
              <w:rPr>
                <w:color w:val="FF0000"/>
              </w:rPr>
              <w:br/>
            </w:r>
            <w:r>
              <w:rPr>
                <w:color w:val="FF0000"/>
              </w:rPr>
              <w:br/>
            </w:r>
          </w:p>
        </w:tc>
        <w:tc>
          <w:tcPr>
            <w:tcW w:w="3665" w:type="dxa"/>
          </w:tcPr>
          <w:p w:rsidR="00516E9D" w:rsidRDefault="00516E9D" w:rsidP="00516E9D">
            <w:pPr>
              <w:jc w:val="center"/>
              <w:rPr>
                <w:color w:val="FF0000"/>
              </w:rPr>
            </w:pPr>
          </w:p>
        </w:tc>
      </w:tr>
      <w:tr w:rsidR="00516E9D" w:rsidRPr="00CB66F8" w:rsidTr="009A06A7">
        <w:tc>
          <w:tcPr>
            <w:tcW w:w="1795" w:type="dxa"/>
          </w:tcPr>
          <w:p w:rsidR="00516E9D" w:rsidRPr="00516E9D" w:rsidRDefault="00516E9D" w:rsidP="009A06A7">
            <w:pPr>
              <w:rPr>
                <w:color w:val="0070C0"/>
              </w:rPr>
            </w:pPr>
            <w:r w:rsidRPr="00516E9D">
              <w:rPr>
                <w:color w:val="0070C0"/>
              </w:rPr>
              <w:t>Obere Antenne</w:t>
            </w:r>
          </w:p>
        </w:tc>
        <w:tc>
          <w:tcPr>
            <w:tcW w:w="3600" w:type="dxa"/>
          </w:tcPr>
          <w:p w:rsidR="00516E9D" w:rsidRPr="00CB66F8" w:rsidRDefault="00516E9D" w:rsidP="00516E9D">
            <w:pPr>
              <w:jc w:val="center"/>
              <w:rPr>
                <w:b/>
              </w:rPr>
            </w:pPr>
            <w:r>
              <w:rPr>
                <w:b/>
              </w:rPr>
              <w:br/>
            </w:r>
            <w:r>
              <w:rPr>
                <w:b/>
              </w:rPr>
              <w:br/>
            </w:r>
            <w:r>
              <w:rPr>
                <w:b/>
              </w:rPr>
              <w:br/>
            </w:r>
            <w:r>
              <w:rPr>
                <w:b/>
              </w:rPr>
              <w:br/>
            </w:r>
          </w:p>
        </w:tc>
        <w:tc>
          <w:tcPr>
            <w:tcW w:w="3665" w:type="dxa"/>
          </w:tcPr>
          <w:p w:rsidR="00516E9D" w:rsidRPr="00CB66F8" w:rsidRDefault="00516E9D" w:rsidP="00516E9D">
            <w:pPr>
              <w:jc w:val="center"/>
              <w:rPr>
                <w:b/>
              </w:rPr>
            </w:pPr>
          </w:p>
        </w:tc>
      </w:tr>
    </w:tbl>
    <w:p w:rsidR="00091A3D" w:rsidRDefault="00091A3D" w:rsidP="00091A3D"/>
    <w:p w:rsidR="00091A3D" w:rsidRDefault="00091A3D" w:rsidP="00091A3D"/>
    <w:p w:rsidR="00091A3D" w:rsidRDefault="00091A3D" w:rsidP="00091A3D"/>
    <w:p w:rsidR="00091A3D" w:rsidRDefault="00091A3D" w:rsidP="00091A3D">
      <w:r>
        <w:t>Grafik</w:t>
      </w:r>
    </w:p>
    <w:p w:rsidR="00091A3D" w:rsidRDefault="00091A3D" w:rsidP="00091A3D">
      <w:r w:rsidRPr="004218BC">
        <w:rPr>
          <w:noProof/>
          <w:lang w:val="en-US"/>
        </w:rPr>
        <w:drawing>
          <wp:inline distT="0" distB="0" distL="0" distR="0" wp14:anchorId="2011B4D1" wp14:editId="625280DA">
            <wp:extent cx="5759450" cy="24644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464435"/>
                    </a:xfrm>
                    <a:prstGeom prst="rect">
                      <a:avLst/>
                    </a:prstGeom>
                  </pic:spPr>
                </pic:pic>
              </a:graphicData>
            </a:graphic>
          </wp:inline>
        </w:drawing>
      </w:r>
    </w:p>
    <w:p w:rsidR="007440A8" w:rsidRPr="00091A3D" w:rsidRDefault="007440A8" w:rsidP="0070737D">
      <w:pPr>
        <w:spacing w:before="100" w:beforeAutospacing="1" w:after="100" w:afterAutospacing="1" w:line="240" w:lineRule="auto"/>
        <w:rPr>
          <w:rFonts w:ascii="Tahoma" w:hAnsi="Tahoma" w:cs="Tahoma"/>
          <w:iCs/>
          <w:lang w:val="de-DE"/>
        </w:rPr>
      </w:pPr>
    </w:p>
    <w:sectPr w:rsidR="007440A8" w:rsidRPr="00091A3D" w:rsidSect="00FC5BBD">
      <w:footerReference w:type="default" r:id="rId22"/>
      <w:pgSz w:w="11906" w:h="16838"/>
      <w:pgMar w:top="568" w:right="849" w:bottom="284" w:left="1134" w:header="708"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1D62" w:rsidRDefault="00F11D62" w:rsidP="00B63DD0">
      <w:pPr>
        <w:spacing w:line="240" w:lineRule="auto"/>
      </w:pPr>
      <w:r>
        <w:separator/>
      </w:r>
    </w:p>
  </w:endnote>
  <w:endnote w:type="continuationSeparator" w:id="0">
    <w:p w:rsidR="00F11D62" w:rsidRDefault="00F11D62" w:rsidP="00B63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8354081"/>
      <w:docPartObj>
        <w:docPartGallery w:val="Page Numbers (Bottom of Page)"/>
        <w:docPartUnique/>
      </w:docPartObj>
    </w:sdtPr>
    <w:sdtEndPr/>
    <w:sdtContent>
      <w:p w:rsidR="00645F7D" w:rsidRDefault="00645F7D">
        <w:pPr>
          <w:pStyle w:val="Fuzeile"/>
          <w:jc w:val="center"/>
        </w:pPr>
        <w:r>
          <w:fldChar w:fldCharType="begin"/>
        </w:r>
        <w:r>
          <w:instrText>PAGE   \* MERGEFORMAT</w:instrText>
        </w:r>
        <w:r>
          <w:fldChar w:fldCharType="separate"/>
        </w:r>
        <w:r w:rsidR="00230FB2" w:rsidRPr="00230FB2">
          <w:rPr>
            <w:noProof/>
            <w:lang w:val="de-DE"/>
          </w:rPr>
          <w:t>7</w:t>
        </w:r>
        <w:r>
          <w:fldChar w:fldCharType="end"/>
        </w:r>
      </w:p>
    </w:sdtContent>
  </w:sdt>
  <w:p w:rsidR="00B63DD0" w:rsidRPr="00E80C92" w:rsidRDefault="00B63DD0">
    <w:pPr>
      <w:pStyle w:val="Fuzeile"/>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1D62" w:rsidRDefault="00F11D62" w:rsidP="00B63DD0">
      <w:pPr>
        <w:spacing w:line="240" w:lineRule="auto"/>
      </w:pPr>
      <w:r>
        <w:separator/>
      </w:r>
    </w:p>
  </w:footnote>
  <w:footnote w:type="continuationSeparator" w:id="0">
    <w:p w:rsidR="00F11D62" w:rsidRDefault="00F11D62" w:rsidP="00B63DD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132CCE"/>
    <w:multiLevelType w:val="multilevel"/>
    <w:tmpl w:val="0902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9E7AFE"/>
    <w:multiLevelType w:val="multilevel"/>
    <w:tmpl w:val="867E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49F0540"/>
    <w:multiLevelType w:val="multilevel"/>
    <w:tmpl w:val="0B38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0744C8"/>
    <w:multiLevelType w:val="hybridMultilevel"/>
    <w:tmpl w:val="9210F7B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5B4"/>
    <w:rsid w:val="000022B3"/>
    <w:rsid w:val="0000598E"/>
    <w:rsid w:val="000201D7"/>
    <w:rsid w:val="00033338"/>
    <w:rsid w:val="00043B4C"/>
    <w:rsid w:val="000636D1"/>
    <w:rsid w:val="00081283"/>
    <w:rsid w:val="00091A3D"/>
    <w:rsid w:val="000A51F3"/>
    <w:rsid w:val="000A65B4"/>
    <w:rsid w:val="000B13A3"/>
    <w:rsid w:val="000D55D7"/>
    <w:rsid w:val="00141D74"/>
    <w:rsid w:val="00156C4E"/>
    <w:rsid w:val="001B1CB2"/>
    <w:rsid w:val="00204E7B"/>
    <w:rsid w:val="00221304"/>
    <w:rsid w:val="00230FB2"/>
    <w:rsid w:val="00282CC6"/>
    <w:rsid w:val="002B1E09"/>
    <w:rsid w:val="002D5678"/>
    <w:rsid w:val="003325E6"/>
    <w:rsid w:val="00334C24"/>
    <w:rsid w:val="003525C4"/>
    <w:rsid w:val="003578DB"/>
    <w:rsid w:val="003840BC"/>
    <w:rsid w:val="003A6814"/>
    <w:rsid w:val="003B77FA"/>
    <w:rsid w:val="003E05AF"/>
    <w:rsid w:val="003E6646"/>
    <w:rsid w:val="003E6DA4"/>
    <w:rsid w:val="003F764D"/>
    <w:rsid w:val="00425B0E"/>
    <w:rsid w:val="004604C2"/>
    <w:rsid w:val="00481FE1"/>
    <w:rsid w:val="00490442"/>
    <w:rsid w:val="00516E9D"/>
    <w:rsid w:val="005479FE"/>
    <w:rsid w:val="005605E0"/>
    <w:rsid w:val="005B0DE5"/>
    <w:rsid w:val="005D2EB7"/>
    <w:rsid w:val="00605141"/>
    <w:rsid w:val="00630D09"/>
    <w:rsid w:val="00645F7D"/>
    <w:rsid w:val="00662634"/>
    <w:rsid w:val="006643C0"/>
    <w:rsid w:val="00670508"/>
    <w:rsid w:val="0070737D"/>
    <w:rsid w:val="00742E54"/>
    <w:rsid w:val="007440A8"/>
    <w:rsid w:val="0076029E"/>
    <w:rsid w:val="0076757F"/>
    <w:rsid w:val="007D1864"/>
    <w:rsid w:val="007E19CC"/>
    <w:rsid w:val="007F232B"/>
    <w:rsid w:val="007F4C53"/>
    <w:rsid w:val="007F5989"/>
    <w:rsid w:val="008662CB"/>
    <w:rsid w:val="008904ED"/>
    <w:rsid w:val="008C151B"/>
    <w:rsid w:val="008D2BC0"/>
    <w:rsid w:val="008E08C0"/>
    <w:rsid w:val="009077DB"/>
    <w:rsid w:val="00924FAE"/>
    <w:rsid w:val="00935876"/>
    <w:rsid w:val="00994214"/>
    <w:rsid w:val="00995AD4"/>
    <w:rsid w:val="009C0240"/>
    <w:rsid w:val="009C72D0"/>
    <w:rsid w:val="009D7DF6"/>
    <w:rsid w:val="009F0517"/>
    <w:rsid w:val="009F4CEB"/>
    <w:rsid w:val="00A265AA"/>
    <w:rsid w:val="00A74A8A"/>
    <w:rsid w:val="00AC1258"/>
    <w:rsid w:val="00AD3ED8"/>
    <w:rsid w:val="00AD41FA"/>
    <w:rsid w:val="00B17BE6"/>
    <w:rsid w:val="00B227D8"/>
    <w:rsid w:val="00B4206F"/>
    <w:rsid w:val="00B5298A"/>
    <w:rsid w:val="00B63DD0"/>
    <w:rsid w:val="00B7360A"/>
    <w:rsid w:val="00BB3142"/>
    <w:rsid w:val="00BF2A2E"/>
    <w:rsid w:val="00BF4CAE"/>
    <w:rsid w:val="00BF6926"/>
    <w:rsid w:val="00C03C1A"/>
    <w:rsid w:val="00C0419D"/>
    <w:rsid w:val="00C32CAC"/>
    <w:rsid w:val="00C34C28"/>
    <w:rsid w:val="00C812BD"/>
    <w:rsid w:val="00C831C8"/>
    <w:rsid w:val="00CE723D"/>
    <w:rsid w:val="00CF607B"/>
    <w:rsid w:val="00D17F1A"/>
    <w:rsid w:val="00D35182"/>
    <w:rsid w:val="00D41EE9"/>
    <w:rsid w:val="00D52233"/>
    <w:rsid w:val="00D76D05"/>
    <w:rsid w:val="00D93872"/>
    <w:rsid w:val="00DB32FC"/>
    <w:rsid w:val="00DB5637"/>
    <w:rsid w:val="00DB678F"/>
    <w:rsid w:val="00DD3D17"/>
    <w:rsid w:val="00DE13E2"/>
    <w:rsid w:val="00E00D7D"/>
    <w:rsid w:val="00E06FCA"/>
    <w:rsid w:val="00E21ABE"/>
    <w:rsid w:val="00E307D3"/>
    <w:rsid w:val="00E36979"/>
    <w:rsid w:val="00E55803"/>
    <w:rsid w:val="00E80C92"/>
    <w:rsid w:val="00E950AE"/>
    <w:rsid w:val="00EC72A7"/>
    <w:rsid w:val="00EE021B"/>
    <w:rsid w:val="00F0620A"/>
    <w:rsid w:val="00F11D62"/>
    <w:rsid w:val="00F63AEF"/>
    <w:rsid w:val="00F63F37"/>
    <w:rsid w:val="00F92BB6"/>
    <w:rsid w:val="00FC5BBD"/>
    <w:rsid w:val="00FE6D5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2703E6-1266-4BF2-8DE5-E095C4EBF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A65B4"/>
    <w:pPr>
      <w:spacing w:after="0" w:line="276" w:lineRule="auto"/>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0A65B4"/>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B63DD0"/>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B63DD0"/>
  </w:style>
  <w:style w:type="paragraph" w:styleId="Fuzeile">
    <w:name w:val="footer"/>
    <w:basedOn w:val="Standard"/>
    <w:link w:val="FuzeileZchn"/>
    <w:uiPriority w:val="99"/>
    <w:unhideWhenUsed/>
    <w:rsid w:val="00B63DD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B63DD0"/>
  </w:style>
  <w:style w:type="paragraph" w:styleId="Sprechblasentext">
    <w:name w:val="Balloon Text"/>
    <w:basedOn w:val="Standard"/>
    <w:link w:val="SprechblasentextZchn"/>
    <w:uiPriority w:val="99"/>
    <w:semiHidden/>
    <w:unhideWhenUsed/>
    <w:rsid w:val="008D2BC0"/>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D2BC0"/>
    <w:rPr>
      <w:rFonts w:ascii="Segoe UI" w:hAnsi="Segoe UI" w:cs="Segoe UI"/>
      <w:sz w:val="18"/>
      <w:szCs w:val="18"/>
    </w:rPr>
  </w:style>
  <w:style w:type="character" w:styleId="Platzhaltertext">
    <w:name w:val="Placeholder Text"/>
    <w:basedOn w:val="Absatz-Standardschriftart"/>
    <w:uiPriority w:val="99"/>
    <w:semiHidden/>
    <w:rsid w:val="00670508"/>
    <w:rPr>
      <w:color w:val="808080"/>
    </w:rPr>
  </w:style>
  <w:style w:type="character" w:styleId="Hervorhebung">
    <w:name w:val="Emphasis"/>
    <w:basedOn w:val="Absatz-Standardschriftart"/>
    <w:uiPriority w:val="20"/>
    <w:qFormat/>
    <w:rsid w:val="003840BC"/>
    <w:rPr>
      <w:i/>
      <w:iCs/>
    </w:rPr>
  </w:style>
  <w:style w:type="character" w:customStyle="1" w:styleId="mi">
    <w:name w:val="mi"/>
    <w:basedOn w:val="Absatz-Standardschriftart"/>
    <w:rsid w:val="003840BC"/>
  </w:style>
  <w:style w:type="character" w:customStyle="1" w:styleId="mo">
    <w:name w:val="mo"/>
    <w:basedOn w:val="Absatz-Standardschriftart"/>
    <w:rsid w:val="003840BC"/>
  </w:style>
  <w:style w:type="character" w:customStyle="1" w:styleId="mn">
    <w:name w:val="mn"/>
    <w:basedOn w:val="Absatz-Standardschriftart"/>
    <w:rsid w:val="003840BC"/>
  </w:style>
  <w:style w:type="table" w:styleId="Tabellenraster">
    <w:name w:val="Table Grid"/>
    <w:basedOn w:val="NormaleTabelle"/>
    <w:uiPriority w:val="59"/>
    <w:rsid w:val="00091A3D"/>
    <w:pPr>
      <w:spacing w:after="0" w:line="240" w:lineRule="auto"/>
    </w:pPr>
    <w:rPr>
      <w:rFonts w:ascii="Tahoma" w:hAnsi="Tahoma" w:cs="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91A3D"/>
    <w:pPr>
      <w:spacing w:after="120"/>
      <w:ind w:left="720"/>
      <w:contextualSpacing/>
    </w:pPr>
    <w:rPr>
      <w:rFonts w:ascii="Tahoma" w:hAnsi="Tahoma"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413343">
      <w:bodyDiv w:val="1"/>
      <w:marLeft w:val="0"/>
      <w:marRight w:val="0"/>
      <w:marTop w:val="0"/>
      <w:marBottom w:val="0"/>
      <w:divBdr>
        <w:top w:val="none" w:sz="0" w:space="0" w:color="auto"/>
        <w:left w:val="none" w:sz="0" w:space="0" w:color="auto"/>
        <w:bottom w:val="none" w:sz="0" w:space="0" w:color="auto"/>
        <w:right w:val="none" w:sz="0" w:space="0" w:color="auto"/>
      </w:divBdr>
    </w:div>
    <w:div w:id="868909007">
      <w:bodyDiv w:val="1"/>
      <w:marLeft w:val="0"/>
      <w:marRight w:val="0"/>
      <w:marTop w:val="0"/>
      <w:marBottom w:val="0"/>
      <w:divBdr>
        <w:top w:val="none" w:sz="0" w:space="0" w:color="auto"/>
        <w:left w:val="none" w:sz="0" w:space="0" w:color="auto"/>
        <w:bottom w:val="none" w:sz="0" w:space="0" w:color="auto"/>
        <w:right w:val="none" w:sz="0" w:space="0" w:color="auto"/>
      </w:divBdr>
    </w:div>
    <w:div w:id="150053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F7DE1-B30A-47F1-82C2-BF807B4BF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1091</Words>
  <Characters>6224</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Wunderli</dc:creator>
  <cp:keywords/>
  <dc:description/>
  <cp:lastModifiedBy>Luca Schäfli</cp:lastModifiedBy>
  <cp:revision>4</cp:revision>
  <cp:lastPrinted>2017-04-19T07:57:00Z</cp:lastPrinted>
  <dcterms:created xsi:type="dcterms:W3CDTF">2017-04-28T06:43:00Z</dcterms:created>
  <dcterms:modified xsi:type="dcterms:W3CDTF">2017-04-28T07:55:00Z</dcterms:modified>
</cp:coreProperties>
</file>